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77" w:rsidRPr="00000619" w:rsidRDefault="00234A77" w:rsidP="002468A7">
      <w:pPr>
        <w:spacing w:line="240" w:lineRule="auto"/>
        <w:rPr>
          <w:rFonts w:ascii="Arial Narrow" w:hAnsi="Arial Narrow"/>
          <w:i/>
        </w:rPr>
      </w:pPr>
    </w:p>
    <w:p w:rsidR="009E417C" w:rsidRDefault="00836EFF" w:rsidP="00234A77">
      <w:pPr>
        <w:spacing w:line="240" w:lineRule="auto"/>
        <w:jc w:val="center"/>
        <w:rPr>
          <w:rFonts w:ascii="Arial Narrow" w:eastAsia="Times New Roman" w:hAnsi="Arial Narrow" w:cs="Times New Roman"/>
          <w:b/>
          <w:sz w:val="24"/>
          <w:szCs w:val="24"/>
          <w:lang w:eastAsia="it-IT"/>
        </w:rPr>
      </w:pPr>
      <w:r>
        <w:rPr>
          <w:rFonts w:ascii="Arial Narrow" w:eastAsia="Times New Roman" w:hAnsi="Arial Narrow" w:cs="Times New Roman"/>
          <w:b/>
          <w:sz w:val="24"/>
          <w:szCs w:val="24"/>
          <w:lang w:eastAsia="it-IT"/>
        </w:rPr>
        <w:t>In</w:t>
      </w:r>
      <w:r w:rsidR="003B103A" w:rsidRPr="00836EFF">
        <w:rPr>
          <w:rFonts w:ascii="Arial Narrow" w:eastAsia="Times New Roman" w:hAnsi="Arial Narrow" w:cs="Times New Roman"/>
          <w:b/>
          <w:sz w:val="24"/>
          <w:szCs w:val="24"/>
          <w:lang w:eastAsia="it-IT"/>
        </w:rPr>
        <w:t xml:space="preserve"> ASCOLTO </w:t>
      </w:r>
      <w:r>
        <w:rPr>
          <w:rFonts w:ascii="Arial Narrow" w:eastAsia="Times New Roman" w:hAnsi="Arial Narrow" w:cs="Times New Roman"/>
          <w:b/>
          <w:sz w:val="24"/>
          <w:szCs w:val="24"/>
          <w:lang w:eastAsia="it-IT"/>
        </w:rPr>
        <w:t>della</w:t>
      </w:r>
      <w:r w:rsidR="003B103A" w:rsidRPr="00836EFF">
        <w:rPr>
          <w:rFonts w:ascii="Arial Narrow" w:eastAsia="Times New Roman" w:hAnsi="Arial Narrow" w:cs="Times New Roman"/>
          <w:b/>
          <w:sz w:val="24"/>
          <w:szCs w:val="24"/>
          <w:lang w:eastAsia="it-IT"/>
        </w:rPr>
        <w:t xml:space="preserve"> COMUNITA’ </w:t>
      </w:r>
      <w:r>
        <w:rPr>
          <w:rFonts w:ascii="Arial Narrow" w:eastAsia="Times New Roman" w:hAnsi="Arial Narrow" w:cs="Times New Roman"/>
          <w:b/>
          <w:sz w:val="24"/>
          <w:szCs w:val="24"/>
          <w:lang w:eastAsia="it-IT"/>
        </w:rPr>
        <w:t xml:space="preserve">di </w:t>
      </w:r>
      <w:r w:rsidR="003B103A" w:rsidRPr="00836EFF">
        <w:rPr>
          <w:rFonts w:ascii="Arial Narrow" w:eastAsia="Times New Roman" w:hAnsi="Arial Narrow" w:cs="Times New Roman"/>
          <w:b/>
          <w:sz w:val="24"/>
          <w:szCs w:val="24"/>
          <w:lang w:eastAsia="it-IT"/>
        </w:rPr>
        <w:t>MORNESE</w:t>
      </w:r>
    </w:p>
    <w:p w:rsidR="00836EFF" w:rsidRPr="00836EFF" w:rsidRDefault="00836EFF" w:rsidP="00836EFF">
      <w:pPr>
        <w:rPr>
          <w:rFonts w:ascii="Arial Narrow" w:hAnsi="Arial Narrow"/>
          <w:b/>
        </w:rPr>
      </w:pPr>
      <w:proofErr w:type="spellStart"/>
      <w:r w:rsidRPr="00836EFF">
        <w:rPr>
          <w:rFonts w:ascii="Arial Narrow" w:hAnsi="Arial Narrow"/>
        </w:rPr>
        <w:t>Ko</w:t>
      </w:r>
      <w:proofErr w:type="spellEnd"/>
      <w:r w:rsidRPr="00836EFF">
        <w:rPr>
          <w:rFonts w:ascii="Arial Narrow" w:hAnsi="Arial Narrow"/>
        </w:rPr>
        <w:t xml:space="preserve"> M., Cavaglià P.,</w:t>
      </w:r>
      <w:r w:rsidRPr="00836EFF">
        <w:rPr>
          <w:rFonts w:ascii="Arial Narrow" w:hAnsi="Arial Narrow"/>
          <w:b/>
        </w:rPr>
        <w:t xml:space="preserve"> DA GERUSALEMME A MORNESE – </w:t>
      </w:r>
      <w:proofErr w:type="spellStart"/>
      <w:r w:rsidRPr="00836EFF">
        <w:rPr>
          <w:rFonts w:ascii="Arial Narrow" w:hAnsi="Arial Narrow"/>
          <w:b/>
        </w:rPr>
        <w:t>pg</w:t>
      </w:r>
      <w:proofErr w:type="spellEnd"/>
      <w:r w:rsidRPr="00836EFF">
        <w:rPr>
          <w:rFonts w:ascii="Arial Narrow" w:hAnsi="Arial Narrow"/>
          <w:b/>
        </w:rPr>
        <w:t xml:space="preserve"> 147 – 150</w:t>
      </w:r>
    </w:p>
    <w:p w:rsidR="003B103A" w:rsidRPr="00F95D32" w:rsidRDefault="003B103A" w:rsidP="003B103A">
      <w:pPr>
        <w:shd w:val="clear" w:color="auto" w:fill="FFFFFF"/>
        <w:spacing w:after="0"/>
        <w:ind w:left="10"/>
        <w:rPr>
          <w:rFonts w:ascii="Arial Narrow" w:hAnsi="Arial Narrow" w:cs="Times New Roman"/>
          <w:b/>
          <w:i/>
        </w:rPr>
      </w:pPr>
      <w:r w:rsidRPr="00F95D32">
        <w:rPr>
          <w:rFonts w:ascii="Arial Narrow" w:hAnsi="Arial Narrow" w:cs="Times New Roman"/>
          <w:b/>
          <w:i/>
          <w:color w:val="000000"/>
          <w:spacing w:val="-1"/>
        </w:rPr>
        <w:t xml:space="preserve">5.2. </w:t>
      </w:r>
      <w:r w:rsidRPr="00F95D32">
        <w:rPr>
          <w:rFonts w:ascii="Arial Narrow" w:hAnsi="Arial Narrow" w:cs="Times New Roman"/>
          <w:b/>
          <w:i/>
          <w:iCs/>
          <w:color w:val="000000"/>
          <w:spacing w:val="-1"/>
        </w:rPr>
        <w:t>La costruzione della comunit</w:t>
      </w:r>
      <w:r w:rsidRPr="00F95D32">
        <w:rPr>
          <w:rFonts w:ascii="Arial Narrow" w:eastAsia="Times New Roman" w:hAnsi="Arial Narrow" w:cs="Times New Roman"/>
          <w:b/>
          <w:i/>
          <w:iCs/>
          <w:color w:val="000000"/>
          <w:spacing w:val="-1"/>
        </w:rPr>
        <w:t>à nella trama del quotidiano</w:t>
      </w:r>
    </w:p>
    <w:p w:rsidR="003B103A" w:rsidRPr="00F95D32" w:rsidRDefault="003B103A" w:rsidP="00CA521A">
      <w:pPr>
        <w:shd w:val="clear" w:color="auto" w:fill="FFFFFF"/>
        <w:spacing w:after="0" w:line="235" w:lineRule="exact"/>
        <w:ind w:left="10" w:right="48" w:firstLine="278"/>
        <w:jc w:val="both"/>
        <w:rPr>
          <w:rFonts w:ascii="Arial Narrow" w:hAnsi="Arial Narrow" w:cs="Times New Roman"/>
        </w:rPr>
      </w:pPr>
      <w:r w:rsidRPr="00F95D32">
        <w:rPr>
          <w:rFonts w:ascii="Arial Narrow" w:hAnsi="Arial Narrow" w:cs="Times New Roman"/>
          <w:color w:val="000000"/>
          <w:spacing w:val="1"/>
        </w:rPr>
        <w:t>La prima comunit</w:t>
      </w:r>
      <w:r w:rsidRPr="00F95D32">
        <w:rPr>
          <w:rFonts w:ascii="Arial Narrow" w:eastAsia="Times New Roman" w:hAnsi="Arial Narrow" w:cs="Times New Roman"/>
          <w:color w:val="000000"/>
          <w:spacing w:val="1"/>
        </w:rPr>
        <w:t xml:space="preserve">à, come ogni nostra comunità, è un meraviglioso </w:t>
      </w:r>
      <w:r w:rsidRPr="00F95D32">
        <w:rPr>
          <w:rFonts w:ascii="Arial Narrow" w:eastAsia="Times New Roman" w:hAnsi="Arial Narrow" w:cs="Times New Roman"/>
          <w:color w:val="000000"/>
          <w:spacing w:val="3"/>
        </w:rPr>
        <w:t>dono dello Spirito che richiede anche una risposta, un paziente tiro</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1"/>
        </w:rPr>
        <w:t>cinio non privo di fatica e di ascesi.</w:t>
      </w:r>
      <w:r w:rsidRPr="00F95D32">
        <w:rPr>
          <w:rFonts w:ascii="Arial Narrow" w:hAnsi="Arial Narrow" w:cs="Times New Roman"/>
        </w:rPr>
        <w:t xml:space="preserve"> </w:t>
      </w:r>
      <w:r w:rsidRPr="00F95D32">
        <w:rPr>
          <w:rFonts w:ascii="Arial Narrow" w:eastAsia="Times New Roman" w:hAnsi="Arial Narrow" w:cs="Times New Roman"/>
          <w:color w:val="000000"/>
          <w:spacing w:val="1"/>
        </w:rPr>
        <w:t xml:space="preserve">«La comunità senza mistica non ha anima, ma senza ascesi non ha </w:t>
      </w:r>
      <w:r w:rsidRPr="00F95D32">
        <w:rPr>
          <w:rFonts w:ascii="Arial Narrow" w:eastAsia="Times New Roman" w:hAnsi="Arial Narrow" w:cs="Times New Roman"/>
          <w:color w:val="000000"/>
        </w:rPr>
        <w:t>corpo».</w:t>
      </w:r>
      <w:r w:rsidRPr="00F95D32">
        <w:rPr>
          <w:rFonts w:ascii="Arial Narrow" w:eastAsia="Times New Roman" w:hAnsi="Arial Narrow" w:cs="Times New Roman"/>
          <w:color w:val="000000"/>
          <w:vertAlign w:val="superscript"/>
        </w:rPr>
        <w:t>199</w:t>
      </w:r>
      <w:r w:rsidRPr="00F95D32">
        <w:rPr>
          <w:rFonts w:ascii="Arial Narrow" w:eastAsia="Times New Roman" w:hAnsi="Arial Narrow" w:cs="Times New Roman"/>
          <w:color w:val="000000"/>
        </w:rPr>
        <w:t xml:space="preserve"> Essa si edifica sulla debolezza umana a prezzo di continue </w:t>
      </w:r>
      <w:r w:rsidRPr="00F95D32">
        <w:rPr>
          <w:rFonts w:ascii="Arial Narrow" w:eastAsia="Times New Roman" w:hAnsi="Arial Narrow" w:cs="Times New Roman"/>
          <w:color w:val="000000"/>
          <w:spacing w:val="3"/>
        </w:rPr>
        <w:t>riconciliazioni nel monotono tessuto del quotidiano, in una ricca tra</w:t>
      </w:r>
      <w:r w:rsidRPr="00F95D32">
        <w:rPr>
          <w:rFonts w:ascii="Arial Narrow" w:eastAsia="Times New Roman" w:hAnsi="Arial Narrow" w:cs="Times New Roman"/>
          <w:color w:val="000000"/>
          <w:spacing w:val="3"/>
        </w:rPr>
        <w:softHyphen/>
        <w:t>ma di poveri rapporti umani.</w:t>
      </w:r>
    </w:p>
    <w:p w:rsidR="003B103A" w:rsidRPr="00F95D32" w:rsidRDefault="003B103A" w:rsidP="003B103A">
      <w:pPr>
        <w:shd w:val="clear" w:color="auto" w:fill="FFFFFF"/>
        <w:spacing w:after="0" w:line="235" w:lineRule="exact"/>
        <w:ind w:left="10" w:right="38" w:firstLine="278"/>
        <w:jc w:val="both"/>
        <w:rPr>
          <w:rFonts w:ascii="Arial Narrow" w:hAnsi="Arial Narrow" w:cs="Times New Roman"/>
        </w:rPr>
      </w:pPr>
      <w:r w:rsidRPr="00F95D32">
        <w:rPr>
          <w:rFonts w:ascii="Arial Narrow" w:hAnsi="Arial Narrow" w:cs="Times New Roman"/>
          <w:color w:val="000000"/>
          <w:spacing w:val="3"/>
        </w:rPr>
        <w:t>La prima comunit</w:t>
      </w:r>
      <w:r w:rsidRPr="00F95D32">
        <w:rPr>
          <w:rFonts w:ascii="Arial Narrow" w:eastAsia="Times New Roman" w:hAnsi="Arial Narrow" w:cs="Times New Roman"/>
          <w:color w:val="000000"/>
          <w:spacing w:val="3"/>
        </w:rPr>
        <w:t xml:space="preserve">à delle FMA è costituita da volti diversi, storie differenziate di donne con un patrimonio di gioia e di dolore, di </w:t>
      </w:r>
      <w:r w:rsidRPr="00F95D32">
        <w:rPr>
          <w:rFonts w:ascii="Arial Narrow" w:eastAsia="Times New Roman" w:hAnsi="Arial Narrow" w:cs="Times New Roman"/>
          <w:color w:val="000000"/>
          <w:spacing w:val="2"/>
        </w:rPr>
        <w:t>emarginazione e di libertà, di debolezza e di forza.</w:t>
      </w:r>
      <w:r w:rsidRPr="00F95D32">
        <w:rPr>
          <w:rFonts w:ascii="Arial Narrow" w:hAnsi="Arial Narrow" w:cs="Times New Roman"/>
        </w:rPr>
        <w:t xml:space="preserve"> </w:t>
      </w:r>
      <w:r w:rsidRPr="00F95D32">
        <w:rPr>
          <w:rFonts w:ascii="Arial Narrow" w:hAnsi="Arial Narrow" w:cs="Times New Roman"/>
          <w:color w:val="000000"/>
          <w:spacing w:val="5"/>
        </w:rPr>
        <w:t>Si trova in essa una pluralit</w:t>
      </w:r>
      <w:r w:rsidRPr="00F95D32">
        <w:rPr>
          <w:rFonts w:ascii="Arial Narrow" w:eastAsia="Times New Roman" w:hAnsi="Arial Narrow" w:cs="Times New Roman"/>
          <w:color w:val="000000"/>
          <w:spacing w:val="5"/>
        </w:rPr>
        <w:t xml:space="preserve">à di ruoli, di personalità, di caratteri </w:t>
      </w:r>
      <w:r w:rsidRPr="00F95D32">
        <w:rPr>
          <w:rFonts w:ascii="Arial Narrow" w:eastAsia="Times New Roman" w:hAnsi="Arial Narrow" w:cs="Times New Roman"/>
          <w:color w:val="000000"/>
          <w:spacing w:val="1"/>
        </w:rPr>
        <w:t>che non senza fatica cercano la convergenza e la condivisione</w:t>
      </w:r>
      <w:r w:rsidR="00234A77">
        <w:rPr>
          <w:rFonts w:ascii="Arial Narrow" w:eastAsia="Times New Roman" w:hAnsi="Arial Narrow" w:cs="Times New Roman"/>
          <w:color w:val="000000"/>
          <w:spacing w:val="1"/>
        </w:rPr>
        <w:t>….</w:t>
      </w:r>
    </w:p>
    <w:p w:rsidR="003B103A" w:rsidRPr="00F95D32" w:rsidRDefault="003B103A" w:rsidP="00CA521A">
      <w:pPr>
        <w:shd w:val="clear" w:color="auto" w:fill="FFFFFF"/>
        <w:spacing w:after="0" w:line="240" w:lineRule="exact"/>
        <w:ind w:right="28" w:firstLine="278"/>
        <w:jc w:val="both"/>
        <w:rPr>
          <w:rFonts w:ascii="Arial Narrow" w:hAnsi="Arial Narrow" w:cs="Times New Roman"/>
        </w:rPr>
      </w:pPr>
      <w:r w:rsidRPr="00F95D32">
        <w:rPr>
          <w:rFonts w:ascii="Arial Narrow" w:hAnsi="Arial Narrow" w:cs="Times New Roman"/>
          <w:color w:val="000000"/>
          <w:spacing w:val="2"/>
        </w:rPr>
        <w:t xml:space="preserve">Lo stile comunitario salesiano, dove </w:t>
      </w:r>
      <w:r w:rsidRPr="00F95D32">
        <w:rPr>
          <w:rFonts w:ascii="Arial Narrow" w:eastAsia="Times New Roman" w:hAnsi="Arial Narrow" w:cs="Times New Roman"/>
          <w:color w:val="000000"/>
          <w:spacing w:val="2"/>
        </w:rPr>
        <w:t xml:space="preserve">è attuato con fedeltà creativa, </w:t>
      </w:r>
      <w:r w:rsidRPr="00F95D32">
        <w:rPr>
          <w:rFonts w:ascii="Arial Narrow" w:eastAsia="Times New Roman" w:hAnsi="Arial Narrow" w:cs="Times New Roman"/>
          <w:color w:val="000000"/>
        </w:rPr>
        <w:t>promuove lo spirito di famiglia e la fraternità, ma non livella né massi</w:t>
      </w:r>
      <w:r w:rsidRPr="00F95D32">
        <w:rPr>
          <w:rFonts w:ascii="Arial Narrow" w:eastAsia="Times New Roman" w:hAnsi="Arial Narrow" w:cs="Times New Roman"/>
          <w:color w:val="000000"/>
        </w:rPr>
        <w:softHyphen/>
      </w:r>
      <w:r w:rsidRPr="00F95D32">
        <w:rPr>
          <w:rFonts w:ascii="Arial Narrow" w:eastAsia="Times New Roman" w:hAnsi="Arial Narrow" w:cs="Times New Roman"/>
          <w:color w:val="000000"/>
          <w:spacing w:val="1"/>
        </w:rPr>
        <w:t>fica, anzi favorisce l'espressione della ricchezza personale nella parte</w:t>
      </w:r>
      <w:r w:rsidRPr="00F95D32">
        <w:rPr>
          <w:rFonts w:ascii="Arial Narrow" w:eastAsia="Times New Roman" w:hAnsi="Arial Narrow" w:cs="Times New Roman"/>
          <w:color w:val="000000"/>
          <w:spacing w:val="1"/>
        </w:rPr>
        <w:softHyphen/>
        <w:t xml:space="preserve">cipazione e nella corresponsabilità. La diversità dei ruoli e dei compiti </w:t>
      </w:r>
      <w:r w:rsidRPr="00F95D32">
        <w:rPr>
          <w:rFonts w:ascii="Arial Narrow" w:eastAsia="Times New Roman" w:hAnsi="Arial Narrow" w:cs="Times New Roman"/>
          <w:color w:val="000000"/>
          <w:spacing w:val="2"/>
        </w:rPr>
        <w:t>è essenziale all'armonia comunitaria. Lo "spirito di Mornese" d</w:t>
      </w:r>
      <w:r w:rsidR="00CA521A">
        <w:rPr>
          <w:rFonts w:ascii="Arial Narrow" w:eastAsia="Times New Roman" w:hAnsi="Arial Narrow" w:cs="Times New Roman"/>
          <w:color w:val="000000"/>
          <w:spacing w:val="2"/>
        </w:rPr>
        <w:t>à</w:t>
      </w:r>
      <w:r w:rsidRPr="00F95D32">
        <w:rPr>
          <w:rFonts w:ascii="Arial Narrow" w:eastAsia="Times New Roman" w:hAnsi="Arial Narrow" w:cs="Times New Roman"/>
          <w:color w:val="000000"/>
          <w:spacing w:val="2"/>
        </w:rPr>
        <w:t xml:space="preserve"> ori</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1"/>
        </w:rPr>
        <w:t>gine, per sua natura, ad una serie di legami interpersonali differenziati quanto a età, formazione, ruolo, attese, sensibilità.</w:t>
      </w:r>
      <w:r w:rsidR="00CA521A">
        <w:rPr>
          <w:rFonts w:ascii="Arial Narrow" w:hAnsi="Arial Narrow" w:cs="Times New Roman"/>
        </w:rPr>
        <w:t xml:space="preserve"> </w:t>
      </w:r>
      <w:r w:rsidRPr="00F95D32">
        <w:rPr>
          <w:rFonts w:ascii="Arial Narrow" w:hAnsi="Arial Narrow" w:cs="Times New Roman"/>
          <w:color w:val="000000"/>
          <w:spacing w:val="2"/>
        </w:rPr>
        <w:t xml:space="preserve">Ad ogni membro si chiede non solo di essere competente, fedele al </w:t>
      </w:r>
      <w:r w:rsidRPr="00F95D32">
        <w:rPr>
          <w:rFonts w:ascii="Arial Narrow" w:hAnsi="Arial Narrow" w:cs="Times New Roman"/>
          <w:color w:val="000000"/>
          <w:spacing w:val="4"/>
        </w:rPr>
        <w:t>proprio compito e di rispettare quello degli altri, ma anche di mo</w:t>
      </w:r>
      <w:r w:rsidRPr="00F95D32">
        <w:rPr>
          <w:rFonts w:ascii="Arial Narrow" w:hAnsi="Arial Narrow" w:cs="Times New Roman"/>
          <w:color w:val="000000"/>
          <w:spacing w:val="4"/>
        </w:rPr>
        <w:softHyphen/>
      </w:r>
      <w:r w:rsidRPr="00F95D32">
        <w:rPr>
          <w:rFonts w:ascii="Arial Narrow" w:hAnsi="Arial Narrow" w:cs="Times New Roman"/>
          <w:color w:val="000000"/>
          <w:spacing w:val="3"/>
        </w:rPr>
        <w:t xml:space="preserve">strarsi aperto a tutti, riconoscente per la presenza degli altri e per la </w:t>
      </w:r>
      <w:r w:rsidRPr="00F95D32">
        <w:rPr>
          <w:rFonts w:ascii="Arial Narrow" w:hAnsi="Arial Narrow" w:cs="Times New Roman"/>
          <w:color w:val="000000"/>
          <w:spacing w:val="2"/>
        </w:rPr>
        <w:t>ricchezza dei loro insostituibili contributi.</w:t>
      </w:r>
    </w:p>
    <w:p w:rsidR="003B103A" w:rsidRPr="00F95D32" w:rsidRDefault="003B103A" w:rsidP="003B103A">
      <w:pPr>
        <w:shd w:val="clear" w:color="auto" w:fill="FFFFFF"/>
        <w:spacing w:after="0" w:line="240" w:lineRule="exact"/>
        <w:ind w:left="19" w:right="14" w:firstLine="278"/>
        <w:jc w:val="both"/>
        <w:rPr>
          <w:rFonts w:ascii="Arial Narrow" w:eastAsia="Times New Roman" w:hAnsi="Arial Narrow" w:cs="Times New Roman"/>
          <w:color w:val="000000"/>
          <w:spacing w:val="2"/>
        </w:rPr>
      </w:pPr>
      <w:r w:rsidRPr="00F95D32">
        <w:rPr>
          <w:rFonts w:ascii="Arial Narrow" w:hAnsi="Arial Narrow" w:cs="Times New Roman"/>
          <w:color w:val="000000"/>
        </w:rPr>
        <w:t>La comunit</w:t>
      </w:r>
      <w:r w:rsidRPr="00F95D32">
        <w:rPr>
          <w:rFonts w:ascii="Arial Narrow" w:eastAsia="Times New Roman" w:hAnsi="Arial Narrow" w:cs="Times New Roman"/>
          <w:color w:val="000000"/>
        </w:rPr>
        <w:t xml:space="preserve">à è affidata a suor Maria </w:t>
      </w:r>
      <w:proofErr w:type="gramStart"/>
      <w:r w:rsidRPr="00F95D32">
        <w:rPr>
          <w:rFonts w:ascii="Arial Narrow" w:eastAsia="Times New Roman" w:hAnsi="Arial Narrow" w:cs="Times New Roman"/>
          <w:color w:val="000000"/>
        </w:rPr>
        <w:t>Domenica</w:t>
      </w:r>
      <w:proofErr w:type="gramEnd"/>
      <w:r w:rsidRPr="00F95D32">
        <w:rPr>
          <w:rFonts w:ascii="Arial Narrow" w:eastAsia="Times New Roman" w:hAnsi="Arial Narrow" w:cs="Times New Roman"/>
          <w:color w:val="000000"/>
        </w:rPr>
        <w:t xml:space="preserve"> e al vigore della sua </w:t>
      </w:r>
      <w:r w:rsidRPr="00F95D32">
        <w:rPr>
          <w:rFonts w:ascii="Arial Narrow" w:eastAsia="Times New Roman" w:hAnsi="Arial Narrow" w:cs="Times New Roman"/>
          <w:color w:val="000000"/>
          <w:spacing w:val="2"/>
        </w:rPr>
        <w:t>maternità spirituale. È lei l'animatrice, la guida, la madre che tutte co</w:t>
      </w:r>
      <w:r w:rsidRPr="00F95D32">
        <w:rPr>
          <w:rFonts w:ascii="Arial Narrow" w:eastAsia="Times New Roman" w:hAnsi="Arial Narrow" w:cs="Times New Roman"/>
          <w:color w:val="000000"/>
          <w:spacing w:val="2"/>
        </w:rPr>
        <w:softHyphen/>
        <w:t>nosce, di tutte si prende cura con umile amore e vero spirito di servi</w:t>
      </w:r>
      <w:r w:rsidRPr="00F95D32">
        <w:rPr>
          <w:rFonts w:ascii="Arial Narrow" w:eastAsia="Times New Roman" w:hAnsi="Arial Narrow" w:cs="Times New Roman"/>
          <w:color w:val="000000"/>
          <w:spacing w:val="2"/>
        </w:rPr>
        <w:softHyphen/>
        <w:t>zio, senza badare a sacrifici. Farebbe qualsiasi cosa per il bene degli altri. Non ha paura di buttarsi tra i rovi per salvare chi è caduta salen</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3"/>
        </w:rPr>
        <w:t xml:space="preserve">do i ripidi sentieri che portano al monte </w:t>
      </w:r>
      <w:proofErr w:type="spellStart"/>
      <w:r w:rsidRPr="00F95D32">
        <w:rPr>
          <w:rFonts w:ascii="Arial Narrow" w:eastAsia="Times New Roman" w:hAnsi="Arial Narrow" w:cs="Times New Roman"/>
          <w:color w:val="000000"/>
          <w:spacing w:val="3"/>
        </w:rPr>
        <w:t>Tobbio</w:t>
      </w:r>
      <w:proofErr w:type="spellEnd"/>
      <w:r w:rsidRPr="00F95D32">
        <w:rPr>
          <w:rFonts w:ascii="Arial Narrow" w:eastAsia="Times New Roman" w:hAnsi="Arial Narrow" w:cs="Times New Roman"/>
          <w:color w:val="000000"/>
          <w:spacing w:val="3"/>
        </w:rPr>
        <w:t>. L'amore la porta an</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2"/>
        </w:rPr>
        <w:t xml:space="preserve">che a trasgredire la rubrica liturgica che prescrive un rigoroso digiuno </w:t>
      </w:r>
      <w:r w:rsidRPr="00F95D32">
        <w:rPr>
          <w:rFonts w:ascii="Arial Narrow" w:eastAsia="Times New Roman" w:hAnsi="Arial Narrow" w:cs="Times New Roman"/>
          <w:color w:val="000000"/>
          <w:spacing w:val="3"/>
        </w:rPr>
        <w:t xml:space="preserve">prima della Comunione e fa portare una tazza di latte ad una sorella </w:t>
      </w:r>
      <w:r w:rsidRPr="00F95D32">
        <w:rPr>
          <w:rFonts w:ascii="Arial Narrow" w:eastAsia="Times New Roman" w:hAnsi="Arial Narrow" w:cs="Times New Roman"/>
          <w:color w:val="000000"/>
          <w:spacing w:val="2"/>
        </w:rPr>
        <w:t xml:space="preserve">deboluccia e sofferente. Sa capire chi è timida e insicura, come chi è </w:t>
      </w:r>
      <w:r w:rsidRPr="00F95D32">
        <w:rPr>
          <w:rFonts w:ascii="Arial Narrow" w:eastAsia="Times New Roman" w:hAnsi="Arial Narrow" w:cs="Times New Roman"/>
          <w:color w:val="000000"/>
          <w:spacing w:val="1"/>
        </w:rPr>
        <w:t xml:space="preserve">orgogliosa e tutte intende aiutare a progredire nella santità, senza </w:t>
      </w:r>
      <w:proofErr w:type="spellStart"/>
      <w:r w:rsidRPr="00F95D32">
        <w:rPr>
          <w:rFonts w:ascii="Arial Narrow" w:eastAsia="Times New Roman" w:hAnsi="Arial Narrow" w:cs="Times New Roman"/>
          <w:color w:val="000000"/>
          <w:spacing w:val="1"/>
        </w:rPr>
        <w:t>ma</w:t>
      </w:r>
      <w:r w:rsidRPr="00F95D32">
        <w:rPr>
          <w:rFonts w:ascii="Arial Narrow" w:eastAsia="Times New Roman" w:hAnsi="Arial Narrow" w:cs="Times New Roman"/>
          <w:color w:val="000000"/>
          <w:spacing w:val="2"/>
        </w:rPr>
        <w:t>ternalismo</w:t>
      </w:r>
      <w:proofErr w:type="spellEnd"/>
      <w:r w:rsidRPr="00F95D32">
        <w:rPr>
          <w:rFonts w:ascii="Arial Narrow" w:eastAsia="Times New Roman" w:hAnsi="Arial Narrow" w:cs="Times New Roman"/>
          <w:color w:val="000000"/>
          <w:spacing w:val="2"/>
        </w:rPr>
        <w:t xml:space="preserve"> né spirito di superiorità.</w:t>
      </w:r>
    </w:p>
    <w:p w:rsidR="003B103A" w:rsidRPr="00F95D32" w:rsidRDefault="00CA521A" w:rsidP="00CA521A">
      <w:pPr>
        <w:shd w:val="clear" w:color="auto" w:fill="FFFFFF"/>
        <w:spacing w:after="0" w:line="235" w:lineRule="exact"/>
        <w:ind w:left="28" w:firstLine="289"/>
        <w:jc w:val="both"/>
        <w:rPr>
          <w:rFonts w:ascii="Arial Narrow" w:hAnsi="Arial Narrow" w:cs="Times New Roman"/>
        </w:rPr>
      </w:pPr>
      <w:r>
        <w:rPr>
          <w:rFonts w:ascii="Arial Narrow" w:eastAsia="Times New Roman" w:hAnsi="Arial Narrow" w:cs="Times New Roman"/>
          <w:color w:val="000000"/>
          <w:spacing w:val="2"/>
        </w:rPr>
        <w:t>La</w:t>
      </w:r>
      <w:r w:rsidR="003B103A" w:rsidRPr="00F95D32">
        <w:rPr>
          <w:rFonts w:ascii="Arial Narrow" w:hAnsi="Arial Narrow" w:cs="Times New Roman"/>
          <w:color w:val="000000"/>
        </w:rPr>
        <w:t xml:space="preserve"> fecondit</w:t>
      </w:r>
      <w:r w:rsidR="003B103A" w:rsidRPr="00F95D32">
        <w:rPr>
          <w:rFonts w:ascii="Arial Narrow" w:eastAsia="Times New Roman" w:hAnsi="Arial Narrow" w:cs="Times New Roman"/>
          <w:color w:val="000000"/>
        </w:rPr>
        <w:t xml:space="preserve">à comunitaria trova la sua consistenza </w:t>
      </w:r>
      <w:r w:rsidR="003B103A" w:rsidRPr="00F95D32">
        <w:rPr>
          <w:rFonts w:ascii="Arial Narrow" w:eastAsia="Times New Roman" w:hAnsi="Arial Narrow" w:cs="Times New Roman"/>
          <w:color w:val="000000"/>
          <w:spacing w:val="2"/>
        </w:rPr>
        <w:t xml:space="preserve">nella forza d'amore di suor Maria Mazzarello, ma non si spiegherebbe </w:t>
      </w:r>
      <w:r w:rsidR="003B103A" w:rsidRPr="00F95D32">
        <w:rPr>
          <w:rFonts w:ascii="Arial Narrow" w:eastAsia="Times New Roman" w:hAnsi="Arial Narrow" w:cs="Times New Roman"/>
          <w:color w:val="000000"/>
          <w:spacing w:val="4"/>
        </w:rPr>
        <w:t xml:space="preserve">senza la presenza di suor Petronilla, suor Giovanna Ferrettino, suor </w:t>
      </w:r>
      <w:r w:rsidR="003B103A" w:rsidRPr="00F95D32">
        <w:rPr>
          <w:rFonts w:ascii="Arial Narrow" w:eastAsia="Times New Roman" w:hAnsi="Arial Narrow" w:cs="Times New Roman"/>
          <w:color w:val="000000"/>
          <w:spacing w:val="3"/>
        </w:rPr>
        <w:t>Emilia Mosca, suor Assunta Gaino, suor Enrichetta Sorbone, ecc.</w:t>
      </w:r>
      <w:r>
        <w:rPr>
          <w:rFonts w:ascii="Arial Narrow" w:hAnsi="Arial Narrow" w:cs="Times New Roman"/>
        </w:rPr>
        <w:t xml:space="preserve"> </w:t>
      </w:r>
      <w:r w:rsidR="003B103A" w:rsidRPr="00F95D32">
        <w:rPr>
          <w:rFonts w:ascii="Arial Narrow" w:hAnsi="Arial Narrow" w:cs="Times New Roman"/>
          <w:color w:val="000000"/>
          <w:spacing w:val="3"/>
        </w:rPr>
        <w:t>Dire comunit</w:t>
      </w:r>
      <w:r w:rsidR="003B103A" w:rsidRPr="00F95D32">
        <w:rPr>
          <w:rFonts w:ascii="Arial Narrow" w:eastAsia="Times New Roman" w:hAnsi="Arial Narrow" w:cs="Times New Roman"/>
          <w:color w:val="000000"/>
          <w:spacing w:val="3"/>
        </w:rPr>
        <w:t>à è indicare una forte solidarietà e reciprocità di pre</w:t>
      </w:r>
      <w:r w:rsidR="003B103A" w:rsidRPr="00F95D32">
        <w:rPr>
          <w:rFonts w:ascii="Arial Narrow" w:eastAsia="Times New Roman" w:hAnsi="Arial Narrow" w:cs="Times New Roman"/>
          <w:color w:val="000000"/>
          <w:spacing w:val="3"/>
        </w:rPr>
        <w:softHyphen/>
      </w:r>
      <w:r w:rsidR="003B103A" w:rsidRPr="00F95D32">
        <w:rPr>
          <w:rFonts w:ascii="Arial Narrow" w:eastAsia="Times New Roman" w:hAnsi="Arial Narrow" w:cs="Times New Roman"/>
          <w:color w:val="000000"/>
          <w:spacing w:val="1"/>
        </w:rPr>
        <w:t xml:space="preserve">senze e al tempo stesso una dinamica di libera iniziativa personale. La </w:t>
      </w:r>
      <w:r w:rsidR="003B103A" w:rsidRPr="00F95D32">
        <w:rPr>
          <w:rFonts w:ascii="Arial Narrow" w:eastAsia="Times New Roman" w:hAnsi="Arial Narrow" w:cs="Times New Roman"/>
          <w:color w:val="000000"/>
          <w:spacing w:val="2"/>
        </w:rPr>
        <w:t>fraternità non imprigiona le persone, non le modella secondo un rigi</w:t>
      </w:r>
      <w:r w:rsidR="003B103A" w:rsidRPr="00F95D32">
        <w:rPr>
          <w:rFonts w:ascii="Arial Narrow" w:eastAsia="Times New Roman" w:hAnsi="Arial Narrow" w:cs="Times New Roman"/>
          <w:color w:val="000000"/>
          <w:spacing w:val="2"/>
        </w:rPr>
        <w:softHyphen/>
      </w:r>
      <w:r w:rsidR="003B103A" w:rsidRPr="00F95D32">
        <w:rPr>
          <w:rFonts w:ascii="Arial Narrow" w:eastAsia="Times New Roman" w:hAnsi="Arial Narrow" w:cs="Times New Roman"/>
          <w:color w:val="000000"/>
          <w:spacing w:val="3"/>
        </w:rPr>
        <w:t xml:space="preserve">do </w:t>
      </w:r>
      <w:r w:rsidR="003B103A" w:rsidRPr="00F95D32">
        <w:rPr>
          <w:rFonts w:ascii="Arial Narrow" w:eastAsia="Times New Roman" w:hAnsi="Arial Narrow" w:cs="Times New Roman"/>
          <w:i/>
          <w:iCs/>
          <w:color w:val="000000"/>
          <w:spacing w:val="3"/>
        </w:rPr>
        <w:t xml:space="preserve">cliché, </w:t>
      </w:r>
      <w:r w:rsidR="003B103A" w:rsidRPr="00F95D32">
        <w:rPr>
          <w:rFonts w:ascii="Arial Narrow" w:eastAsia="Times New Roman" w:hAnsi="Arial Narrow" w:cs="Times New Roman"/>
          <w:color w:val="000000"/>
          <w:spacing w:val="3"/>
        </w:rPr>
        <w:t xml:space="preserve">ma contribuisce a sviluppare le loro potenzialità e le invia </w:t>
      </w:r>
      <w:r w:rsidR="003B103A" w:rsidRPr="00F95D32">
        <w:rPr>
          <w:rFonts w:ascii="Arial Narrow" w:eastAsia="Times New Roman" w:hAnsi="Arial Narrow" w:cs="Times New Roman"/>
          <w:color w:val="000000"/>
          <w:spacing w:val="1"/>
        </w:rPr>
        <w:t xml:space="preserve">alla missione. Per questo suor Maria Mazzarello non teme </w:t>
      </w:r>
      <w:r w:rsidR="003B103A" w:rsidRPr="00F95D32">
        <w:rPr>
          <w:rFonts w:ascii="Arial Narrow" w:eastAsia="Times New Roman" w:hAnsi="Arial Narrow" w:cs="Times New Roman"/>
          <w:i/>
          <w:iCs/>
          <w:color w:val="000000"/>
          <w:spacing w:val="1"/>
        </w:rPr>
        <w:t xml:space="preserve">di </w:t>
      </w:r>
      <w:r w:rsidR="003B103A" w:rsidRPr="00F95D32">
        <w:rPr>
          <w:rFonts w:ascii="Arial Narrow" w:eastAsia="Times New Roman" w:hAnsi="Arial Narrow" w:cs="Times New Roman"/>
          <w:color w:val="000000"/>
          <w:spacing w:val="1"/>
        </w:rPr>
        <w:t>confron</w:t>
      </w:r>
      <w:r w:rsidR="003B103A" w:rsidRPr="00F95D32">
        <w:rPr>
          <w:rFonts w:ascii="Arial Narrow" w:eastAsia="Times New Roman" w:hAnsi="Arial Narrow" w:cs="Times New Roman"/>
          <w:color w:val="000000"/>
          <w:spacing w:val="1"/>
        </w:rPr>
        <w:softHyphen/>
      </w:r>
      <w:r w:rsidR="003B103A" w:rsidRPr="00F95D32">
        <w:rPr>
          <w:rFonts w:ascii="Arial Narrow" w:eastAsia="Times New Roman" w:hAnsi="Arial Narrow" w:cs="Times New Roman"/>
          <w:color w:val="000000"/>
          <w:spacing w:val="2"/>
        </w:rPr>
        <w:t>tarsi con l'una e con l'altra, anzi favorisce il dialogo e lo provoca.</w:t>
      </w:r>
    </w:p>
    <w:p w:rsidR="003B103A" w:rsidRPr="00F95D32" w:rsidRDefault="003B103A" w:rsidP="003B103A">
      <w:pPr>
        <w:shd w:val="clear" w:color="auto" w:fill="FFFFFF"/>
        <w:spacing w:after="0" w:line="235" w:lineRule="exact"/>
        <w:ind w:left="10" w:right="10" w:firstLine="283"/>
        <w:jc w:val="both"/>
        <w:rPr>
          <w:rFonts w:ascii="Arial Narrow" w:hAnsi="Arial Narrow" w:cs="Times New Roman"/>
        </w:rPr>
      </w:pPr>
      <w:r w:rsidRPr="00F95D32">
        <w:rPr>
          <w:rFonts w:ascii="Arial Narrow" w:hAnsi="Arial Narrow" w:cs="Times New Roman"/>
          <w:color w:val="000000"/>
          <w:spacing w:val="3"/>
        </w:rPr>
        <w:t>Donna saggia si preoccupa di ascoltare, di capire e in questo pro</w:t>
      </w:r>
      <w:r w:rsidRPr="00F95D32">
        <w:rPr>
          <w:rFonts w:ascii="Arial Narrow" w:hAnsi="Arial Narrow" w:cs="Times New Roman"/>
          <w:color w:val="000000"/>
          <w:spacing w:val="3"/>
        </w:rPr>
        <w:softHyphen/>
      </w:r>
      <w:r w:rsidRPr="00F95D32">
        <w:rPr>
          <w:rFonts w:ascii="Arial Narrow" w:hAnsi="Arial Narrow" w:cs="Times New Roman"/>
          <w:color w:val="000000"/>
          <w:spacing w:val="1"/>
        </w:rPr>
        <w:t>cesso l'orecchio e il cuore, prima che la bocca, hanno una funzione in</w:t>
      </w:r>
      <w:r w:rsidRPr="00F95D32">
        <w:rPr>
          <w:rFonts w:ascii="Arial Narrow" w:hAnsi="Arial Narrow" w:cs="Times New Roman"/>
          <w:color w:val="000000"/>
          <w:spacing w:val="1"/>
        </w:rPr>
        <w:softHyphen/>
      </w:r>
      <w:r w:rsidRPr="00F95D32">
        <w:rPr>
          <w:rFonts w:ascii="Arial Narrow" w:hAnsi="Arial Narrow" w:cs="Times New Roman"/>
          <w:color w:val="000000"/>
          <w:spacing w:val="4"/>
        </w:rPr>
        <w:t xml:space="preserve">sostituibile. Le prime FMA potevano parlarle in qualunque ambiente </w:t>
      </w:r>
      <w:r w:rsidRPr="00F95D32">
        <w:rPr>
          <w:rFonts w:ascii="Arial Narrow" w:hAnsi="Arial Narrow" w:cs="Times New Roman"/>
          <w:color w:val="000000"/>
          <w:spacing w:val="3"/>
        </w:rPr>
        <w:t xml:space="preserve">e in qualunque momento: il suo orecchio era sempre teso all'ascolto. </w:t>
      </w:r>
      <w:r w:rsidRPr="00F95D32">
        <w:rPr>
          <w:rFonts w:ascii="Arial Narrow" w:hAnsi="Arial Narrow" w:cs="Times New Roman"/>
          <w:color w:val="000000"/>
          <w:spacing w:val="2"/>
        </w:rPr>
        <w:t>Donne dal cuore in ascolto, abituate al silenzio di tutto l'essere, favo</w:t>
      </w:r>
      <w:r w:rsidRPr="00F95D32">
        <w:rPr>
          <w:rFonts w:ascii="Arial Narrow" w:hAnsi="Arial Narrow" w:cs="Times New Roman"/>
          <w:color w:val="000000"/>
          <w:spacing w:val="2"/>
        </w:rPr>
        <w:softHyphen/>
      </w:r>
      <w:r w:rsidRPr="00F95D32">
        <w:rPr>
          <w:rFonts w:ascii="Arial Narrow" w:hAnsi="Arial Narrow" w:cs="Times New Roman"/>
          <w:color w:val="000000"/>
          <w:spacing w:val="3"/>
        </w:rPr>
        <w:t>rivano nella comunit</w:t>
      </w:r>
      <w:r w:rsidRPr="00F95D32">
        <w:rPr>
          <w:rFonts w:ascii="Arial Narrow" w:eastAsia="Times New Roman" w:hAnsi="Arial Narrow" w:cs="Times New Roman"/>
          <w:color w:val="000000"/>
          <w:spacing w:val="3"/>
        </w:rPr>
        <w:t xml:space="preserve">à la creazione di un clima benefico dove ogni </w:t>
      </w:r>
      <w:r w:rsidRPr="00F95D32">
        <w:rPr>
          <w:rFonts w:ascii="Arial Narrow" w:eastAsia="Times New Roman" w:hAnsi="Arial Narrow" w:cs="Times New Roman"/>
          <w:color w:val="000000"/>
          <w:spacing w:val="2"/>
        </w:rPr>
        <w:t xml:space="preserve">persona sapeva di essere accolta ed amata e perciò si manifestava per </w:t>
      </w:r>
      <w:r w:rsidRPr="00F95D32">
        <w:rPr>
          <w:rFonts w:ascii="Arial Narrow" w:eastAsia="Times New Roman" w:hAnsi="Arial Narrow" w:cs="Times New Roman"/>
          <w:color w:val="000000"/>
          <w:spacing w:val="1"/>
        </w:rPr>
        <w:t>quella che era, senza paure.</w:t>
      </w:r>
    </w:p>
    <w:p w:rsidR="003B103A" w:rsidRDefault="003B103A" w:rsidP="00CA521A">
      <w:pPr>
        <w:shd w:val="clear" w:color="auto" w:fill="FFFFFF"/>
        <w:spacing w:after="0" w:line="235" w:lineRule="exact"/>
        <w:ind w:left="10" w:right="14" w:firstLine="283"/>
        <w:jc w:val="both"/>
        <w:rPr>
          <w:rFonts w:ascii="Arial Narrow" w:eastAsia="Times New Roman" w:hAnsi="Arial Narrow" w:cs="Times New Roman"/>
          <w:color w:val="000000"/>
          <w:spacing w:val="-11"/>
          <w:vertAlign w:val="superscript"/>
        </w:rPr>
      </w:pPr>
      <w:r w:rsidRPr="00F95D32">
        <w:rPr>
          <w:rFonts w:ascii="Arial Narrow" w:hAnsi="Arial Narrow" w:cs="Times New Roman"/>
          <w:color w:val="000000"/>
          <w:spacing w:val="1"/>
        </w:rPr>
        <w:t>La prima conferenza tenuta dalla Superiora alla comunit</w:t>
      </w:r>
      <w:r w:rsidRPr="00F95D32">
        <w:rPr>
          <w:rFonts w:ascii="Arial Narrow" w:eastAsia="Times New Roman" w:hAnsi="Arial Narrow" w:cs="Times New Roman"/>
          <w:color w:val="000000"/>
          <w:spacing w:val="1"/>
        </w:rPr>
        <w:t xml:space="preserve">à ci è stata </w:t>
      </w:r>
      <w:r w:rsidRPr="00F95D32">
        <w:rPr>
          <w:rFonts w:ascii="Arial Narrow" w:eastAsia="Times New Roman" w:hAnsi="Arial Narrow" w:cs="Times New Roman"/>
          <w:color w:val="000000"/>
          <w:spacing w:val="3"/>
        </w:rPr>
        <w:t>tramandata in un testo insuperabile nel suo splendore: «Si è introdot</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1"/>
        </w:rPr>
        <w:t xml:space="preserve">ta con la sua abituale umiltà, dicendo che non solo lei, povera vicaria, </w:t>
      </w:r>
      <w:r w:rsidRPr="00F95D32">
        <w:rPr>
          <w:rFonts w:ascii="Arial Narrow" w:eastAsia="Times New Roman" w:hAnsi="Arial Narrow" w:cs="Times New Roman"/>
          <w:color w:val="000000"/>
          <w:spacing w:val="2"/>
        </w:rPr>
        <w:t xml:space="preserve">doveva mandare innanzi la casa secondo la Regola e i desideri di don </w:t>
      </w:r>
      <w:r w:rsidRPr="00F95D32">
        <w:rPr>
          <w:rFonts w:ascii="Arial Narrow" w:eastAsia="Times New Roman" w:hAnsi="Arial Narrow" w:cs="Times New Roman"/>
          <w:color w:val="000000"/>
          <w:spacing w:val="1"/>
        </w:rPr>
        <w:t xml:space="preserve">Bosco, ma che ciascuna delle sorelle doveva e poteva esserle di aiuto e </w:t>
      </w:r>
      <w:r w:rsidRPr="00F95D32">
        <w:rPr>
          <w:rFonts w:ascii="Arial Narrow" w:eastAsia="Times New Roman" w:hAnsi="Arial Narrow" w:cs="Times New Roman"/>
          <w:color w:val="000000"/>
          <w:spacing w:val="2"/>
        </w:rPr>
        <w:t>di consiglio; e che perciò ognuna doveva e poteva manifestare le pro</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5"/>
        </w:rPr>
        <w:t xml:space="preserve">prie vedute ed opinioni, affinché tutto potesse procedere meglio in </w:t>
      </w:r>
      <w:r w:rsidRPr="00F95D32">
        <w:rPr>
          <w:rFonts w:ascii="Arial Narrow" w:eastAsia="Times New Roman" w:hAnsi="Arial Narrow" w:cs="Times New Roman"/>
          <w:color w:val="000000"/>
          <w:spacing w:val="-10"/>
        </w:rPr>
        <w:t>ogni cosa».</w:t>
      </w:r>
      <w:r w:rsidRPr="00F95D32">
        <w:rPr>
          <w:rFonts w:ascii="Arial Narrow" w:eastAsia="Times New Roman" w:hAnsi="Arial Narrow" w:cs="Times New Roman"/>
          <w:color w:val="000000"/>
          <w:spacing w:val="-10"/>
          <w:vertAlign w:val="superscript"/>
        </w:rPr>
        <w:t>204</w:t>
      </w:r>
      <w:r w:rsidR="00CA521A">
        <w:rPr>
          <w:rFonts w:ascii="Arial Narrow" w:hAnsi="Arial Narrow" w:cs="Times New Roman"/>
        </w:rPr>
        <w:t xml:space="preserve"> </w:t>
      </w:r>
      <w:r w:rsidRPr="00F95D32">
        <w:rPr>
          <w:rFonts w:ascii="Arial Narrow" w:eastAsia="Times New Roman" w:hAnsi="Arial Narrow" w:cs="Times New Roman"/>
          <w:color w:val="000000"/>
          <w:spacing w:val="2"/>
        </w:rPr>
        <w:t>È attraverso l'ascolto di voci diverse che alla fine si giunge ad in</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3"/>
        </w:rPr>
        <w:t>tendere la voce dello Spirito. Come a Gerusalemme: «Abbiamo deci</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2"/>
        </w:rPr>
        <w:t xml:space="preserve">so lo Spirito Santo e noi...» </w:t>
      </w:r>
      <w:r w:rsidRPr="00F95D32">
        <w:rPr>
          <w:rFonts w:ascii="Arial Narrow" w:eastAsia="Times New Roman" w:hAnsi="Arial Narrow" w:cs="Times New Roman"/>
          <w:i/>
          <w:iCs/>
          <w:color w:val="000000"/>
          <w:spacing w:val="2"/>
        </w:rPr>
        <w:t xml:space="preserve">(At </w:t>
      </w:r>
      <w:r w:rsidRPr="00F95D32">
        <w:rPr>
          <w:rFonts w:ascii="Arial Narrow" w:eastAsia="Times New Roman" w:hAnsi="Arial Narrow" w:cs="Times New Roman"/>
          <w:color w:val="000000"/>
          <w:spacing w:val="2"/>
        </w:rPr>
        <w:t>15,28).</w:t>
      </w:r>
      <w:r w:rsidR="00CA521A">
        <w:rPr>
          <w:rFonts w:ascii="Arial Narrow" w:hAnsi="Arial Narrow" w:cs="Times New Roman"/>
        </w:rPr>
        <w:t xml:space="preserve"> </w:t>
      </w:r>
      <w:r w:rsidRPr="00F95D32">
        <w:rPr>
          <w:rFonts w:ascii="Arial Narrow" w:hAnsi="Arial Narrow" w:cs="Times New Roman"/>
          <w:color w:val="000000"/>
          <w:spacing w:val="2"/>
        </w:rPr>
        <w:t>Un itinerario simile si ripercorre nella comunit</w:t>
      </w:r>
      <w:r w:rsidRPr="00F95D32">
        <w:rPr>
          <w:rFonts w:ascii="Arial Narrow" w:eastAsia="Times New Roman" w:hAnsi="Arial Narrow" w:cs="Times New Roman"/>
          <w:color w:val="000000"/>
          <w:spacing w:val="2"/>
        </w:rPr>
        <w:t>à di Mornese: l'a</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4"/>
        </w:rPr>
        <w:t xml:space="preserve">pertura all'ascolto delle molteplici voci dispone il cuore ad intendere </w:t>
      </w:r>
      <w:r w:rsidRPr="00F95D32">
        <w:rPr>
          <w:rFonts w:ascii="Arial Narrow" w:eastAsia="Times New Roman" w:hAnsi="Arial Narrow" w:cs="Times New Roman"/>
          <w:color w:val="000000"/>
          <w:spacing w:val="3"/>
        </w:rPr>
        <w:t>la voce di Colui che amiamo e che ci guida sui sentieri del Regno di Dio. Il futuro e il successo della prima comunità non erano tanto affi</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1"/>
        </w:rPr>
        <w:t xml:space="preserve">dati alle opere, alla Regola, ai progetti, quanto alle persone che in essa </w:t>
      </w:r>
      <w:r w:rsidRPr="00F95D32">
        <w:rPr>
          <w:rFonts w:ascii="Arial Narrow" w:eastAsia="Times New Roman" w:hAnsi="Arial Narrow" w:cs="Times New Roman"/>
          <w:color w:val="000000"/>
        </w:rPr>
        <w:t>vivevano, amavano e soffrivano: su queste vite si giocava la significati</w:t>
      </w:r>
      <w:r w:rsidRPr="00F95D32">
        <w:rPr>
          <w:rFonts w:ascii="Arial Narrow" w:eastAsia="Times New Roman" w:hAnsi="Arial Narrow" w:cs="Times New Roman"/>
          <w:color w:val="000000"/>
        </w:rPr>
        <w:softHyphen/>
      </w:r>
      <w:r w:rsidRPr="00F95D32">
        <w:rPr>
          <w:rFonts w:ascii="Arial Narrow" w:eastAsia="Times New Roman" w:hAnsi="Arial Narrow" w:cs="Times New Roman"/>
          <w:color w:val="000000"/>
          <w:spacing w:val="2"/>
        </w:rPr>
        <w:t>vità dell'Istituto. Il vero capitale erano loro, quelle giovani donne ric</w:t>
      </w:r>
      <w:r w:rsidRPr="00F95D32">
        <w:rPr>
          <w:rFonts w:ascii="Arial Narrow" w:eastAsia="Times New Roman" w:hAnsi="Arial Narrow" w:cs="Times New Roman"/>
          <w:color w:val="000000"/>
          <w:spacing w:val="2"/>
        </w:rPr>
        <w:softHyphen/>
        <w:t xml:space="preserve">che di risorse e anche di limiti. Non bisognava in alcun modo inibire i </w:t>
      </w:r>
      <w:r w:rsidRPr="00F95D32">
        <w:rPr>
          <w:rFonts w:ascii="Arial Narrow" w:eastAsia="Times New Roman" w:hAnsi="Arial Narrow" w:cs="Times New Roman"/>
          <w:color w:val="000000"/>
          <w:spacing w:val="5"/>
        </w:rPr>
        <w:t>loro talenti, anzi occorreva un intelligente amore per liberarli e pro</w:t>
      </w:r>
      <w:r w:rsidRPr="00F95D32">
        <w:rPr>
          <w:rFonts w:ascii="Arial Narrow" w:hAnsi="Arial Narrow" w:cs="Times New Roman"/>
          <w:color w:val="000000"/>
          <w:spacing w:val="3"/>
        </w:rPr>
        <w:t xml:space="preserve"> muoverli mettendoli in condizione di poter rendere al massimo. La regola d'oro era data dalla stessa Madre: </w:t>
      </w:r>
      <w:r w:rsidRPr="00F95D32">
        <w:rPr>
          <w:rFonts w:ascii="Arial Narrow" w:eastAsia="Times New Roman" w:hAnsi="Arial Narrow" w:cs="Times New Roman"/>
          <w:color w:val="000000"/>
          <w:spacing w:val="3"/>
        </w:rPr>
        <w:t xml:space="preserve">«Bisogna, vedete, studiare i </w:t>
      </w:r>
      <w:r w:rsidRPr="00F95D32">
        <w:rPr>
          <w:rFonts w:ascii="Arial Narrow" w:eastAsia="Times New Roman" w:hAnsi="Arial Narrow" w:cs="Times New Roman"/>
          <w:color w:val="000000"/>
          <w:spacing w:val="2"/>
        </w:rPr>
        <w:t>naturali e saperli prendere per riuscir bene, bisogna ispirare confiden</w:t>
      </w:r>
      <w:r w:rsidRPr="00F95D32">
        <w:rPr>
          <w:rFonts w:ascii="Arial Narrow" w:eastAsia="Times New Roman" w:hAnsi="Arial Narrow" w:cs="Times New Roman"/>
          <w:color w:val="000000"/>
          <w:spacing w:val="2"/>
        </w:rPr>
        <w:softHyphen/>
        <w:t xml:space="preserve">za». E riferendosi ad una giovane suora, ancora inesperta e immatura, </w:t>
      </w:r>
      <w:r w:rsidRPr="00F95D32">
        <w:rPr>
          <w:rFonts w:ascii="Arial Narrow" w:eastAsia="Times New Roman" w:hAnsi="Arial Narrow" w:cs="Times New Roman"/>
          <w:color w:val="000000"/>
          <w:spacing w:val="3"/>
        </w:rPr>
        <w:t xml:space="preserve">diceva: «Mi pare che se la saprete prendere riuscirà bene. Così delle </w:t>
      </w:r>
      <w:r w:rsidRPr="00F95D32">
        <w:rPr>
          <w:rFonts w:ascii="Arial Narrow" w:eastAsia="Times New Roman" w:hAnsi="Arial Narrow" w:cs="Times New Roman"/>
          <w:color w:val="000000"/>
          <w:spacing w:val="-11"/>
        </w:rPr>
        <w:t>altre...».</w:t>
      </w:r>
      <w:r w:rsidRPr="00F95D32">
        <w:rPr>
          <w:rFonts w:ascii="Arial Narrow" w:eastAsia="Times New Roman" w:hAnsi="Arial Narrow" w:cs="Times New Roman"/>
          <w:color w:val="000000"/>
          <w:spacing w:val="-11"/>
          <w:vertAlign w:val="superscript"/>
        </w:rPr>
        <w:t>205</w:t>
      </w:r>
    </w:p>
    <w:p w:rsidR="009E417C" w:rsidRPr="00F95D32" w:rsidRDefault="009E417C" w:rsidP="00CA521A">
      <w:pPr>
        <w:shd w:val="clear" w:color="auto" w:fill="FFFFFF"/>
        <w:spacing w:after="0" w:line="235" w:lineRule="exact"/>
        <w:ind w:left="10" w:right="14" w:firstLine="283"/>
        <w:jc w:val="both"/>
        <w:rPr>
          <w:rFonts w:ascii="Arial Narrow" w:hAnsi="Arial Narrow" w:cs="Times New Roman"/>
        </w:rPr>
      </w:pPr>
    </w:p>
    <w:p w:rsidR="00836EFF" w:rsidRPr="00836EFF" w:rsidRDefault="003360D3" w:rsidP="00836EFF">
      <w:pPr>
        <w:pStyle w:val="Titolo2"/>
        <w:rPr>
          <w:rFonts w:ascii="Arial Narrow" w:hAnsi="Arial Narrow"/>
          <w:color w:val="auto"/>
          <w:sz w:val="22"/>
          <w:szCs w:val="22"/>
        </w:rPr>
      </w:pPr>
      <w:r>
        <w:rPr>
          <w:rFonts w:ascii="Cambria" w:hAnsi="Cambria"/>
        </w:rPr>
        <w:tab/>
      </w:r>
      <w:r w:rsidR="00836EFF" w:rsidRPr="00836EFF">
        <w:rPr>
          <w:rFonts w:ascii="Arial Narrow" w:hAnsi="Arial Narrow"/>
          <w:b w:val="0"/>
          <w:color w:val="auto"/>
          <w:sz w:val="22"/>
          <w:szCs w:val="22"/>
        </w:rPr>
        <w:t xml:space="preserve">Circ. 887 - </w:t>
      </w:r>
      <w:proofErr w:type="gramStart"/>
      <w:r w:rsidR="00836EFF" w:rsidRPr="00836EFF">
        <w:rPr>
          <w:rFonts w:ascii="Arial Narrow" w:hAnsi="Arial Narrow"/>
          <w:b w:val="0"/>
          <w:color w:val="auto"/>
          <w:sz w:val="22"/>
          <w:szCs w:val="22"/>
        </w:rPr>
        <w:t>Settembre</w:t>
      </w:r>
      <w:proofErr w:type="gramEnd"/>
      <w:r w:rsidR="00836EFF" w:rsidRPr="00836EFF">
        <w:rPr>
          <w:rFonts w:ascii="Arial Narrow" w:hAnsi="Arial Narrow"/>
          <w:b w:val="0"/>
          <w:color w:val="auto"/>
          <w:sz w:val="22"/>
          <w:szCs w:val="22"/>
        </w:rPr>
        <w:t xml:space="preserve"> 2007 – Madre Antonia</w:t>
      </w:r>
      <w:r w:rsidR="00836EFF" w:rsidRPr="00836EFF">
        <w:rPr>
          <w:rFonts w:ascii="Arial Narrow" w:hAnsi="Arial Narrow"/>
          <w:color w:val="auto"/>
          <w:sz w:val="22"/>
          <w:szCs w:val="22"/>
        </w:rPr>
        <w:t xml:space="preserve">: Nello spirito di famiglia </w:t>
      </w:r>
    </w:p>
    <w:p w:rsidR="00836EFF" w:rsidRPr="00836EFF" w:rsidRDefault="00836EFF" w:rsidP="00836EFF">
      <w:pPr>
        <w:spacing w:after="0" w:line="180" w:lineRule="exact"/>
        <w:jc w:val="both"/>
        <w:rPr>
          <w:rFonts w:ascii="Arial Narrow" w:hAnsi="Arial Narrow" w:cs="Arial"/>
          <w:color w:val="000000"/>
        </w:rPr>
      </w:pPr>
    </w:p>
    <w:p w:rsidR="00836EFF" w:rsidRP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t>C’è una modalità tutta salesiana di vivere le relazioni all’interno della comunità: è quella che si realizza nello spirito di famiglia. Tutte lo invochiamo. Un crescente analfabetismo dei sentimenti, che sembra caratterizzare la società, lo rende ancora più necessario e attuale.</w:t>
      </w:r>
    </w:p>
    <w:p w:rsidR="00836EFF" w:rsidRPr="00836EFF" w:rsidRDefault="00836EFF" w:rsidP="00836EFF">
      <w:pPr>
        <w:spacing w:after="0" w:line="60" w:lineRule="exact"/>
        <w:jc w:val="both"/>
        <w:rPr>
          <w:rFonts w:ascii="Arial Narrow" w:hAnsi="Arial Narrow" w:cs="Arial"/>
          <w:color w:val="000000"/>
        </w:rPr>
      </w:pPr>
    </w:p>
    <w:p w:rsidR="00836EFF" w:rsidRP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lastRenderedPageBreak/>
        <w:t xml:space="preserve">Anche al tempo di don Bosco e di Maria </w:t>
      </w:r>
      <w:proofErr w:type="gramStart"/>
      <w:r w:rsidRPr="00836EFF">
        <w:rPr>
          <w:rFonts w:ascii="Arial Narrow" w:hAnsi="Arial Narrow" w:cs="Arial"/>
          <w:color w:val="000000"/>
        </w:rPr>
        <w:t>Domenica</w:t>
      </w:r>
      <w:proofErr w:type="gramEnd"/>
      <w:r w:rsidRPr="00836EFF">
        <w:rPr>
          <w:rFonts w:ascii="Arial Narrow" w:hAnsi="Arial Narrow" w:cs="Arial"/>
          <w:color w:val="000000"/>
        </w:rPr>
        <w:t xml:space="preserve"> c’era il dramma della solitudine affettiva. Molti ragazzi vivevano abbandonati, senza famiglia e senza amore. I nostri Fondatori hanno risposto alla loro inconscia domanda di affetto e di cura creando un ambiente in cui tutti, sapendosi amati, si sentivano di casa. Lo spirito di famiglia costituiva il clima adatto per un tirocinio delle relazioni dove ci si potenziava reciprocamente nella scoperta delle risorse di ciascuno/a, nel coinvolgimento, nella testimonianza di un amore che, mentre faceva crescere in umanità, alimentava il desiderio di rispondere alla chiamata di Dio e di impegnarsi per gli altri.</w:t>
      </w:r>
    </w:p>
    <w:p w:rsidR="00836EFF" w:rsidRP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t>In quell’ambiente – riferisce don Caviglia – don Bosco lasciava tanta aria intorno alle persone: era l’aria di famiglia che si compenetrava con l’aria di Dio.</w:t>
      </w:r>
    </w:p>
    <w:p w:rsidR="00836EFF" w:rsidRPr="00836EFF" w:rsidRDefault="00836EFF" w:rsidP="00836EFF">
      <w:pPr>
        <w:spacing w:after="0" w:line="80" w:lineRule="exact"/>
        <w:jc w:val="both"/>
        <w:rPr>
          <w:rFonts w:ascii="Arial Narrow" w:hAnsi="Arial Narrow" w:cs="Arial"/>
          <w:color w:val="000000"/>
        </w:rPr>
      </w:pPr>
    </w:p>
    <w:p w:rsid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t>Il segreto di questo spirito consisteva nell’immaginare ciascuno/a un po’ migliore di quello che realmente era. Ogni persona, infatti, agisce, realizza e perfino esiste in proporzione di ciò di cui la crede capace colui/colei che la ama. Il clima delle origini creava un ambiente ossigenante in cui si respirava profonda fiducia, libertà, reciproco accompagnamento.</w:t>
      </w:r>
    </w:p>
    <w:p w:rsidR="00836EFF" w:rsidRDefault="00836EFF" w:rsidP="00836EFF">
      <w:pPr>
        <w:spacing w:after="0" w:line="240" w:lineRule="exact"/>
        <w:jc w:val="both"/>
        <w:rPr>
          <w:rFonts w:ascii="Arial Narrow" w:hAnsi="Arial Narrow" w:cs="Arial"/>
          <w:color w:val="000000"/>
        </w:rPr>
      </w:pPr>
    </w:p>
    <w:p w:rsidR="00836EFF" w:rsidRDefault="00836EFF" w:rsidP="00836EFF">
      <w:pPr>
        <w:spacing w:after="0" w:line="240" w:lineRule="exact"/>
        <w:jc w:val="both"/>
        <w:rPr>
          <w:rFonts w:ascii="Arial Narrow" w:hAnsi="Arial Narrow" w:cs="Arial"/>
          <w:color w:val="000000"/>
        </w:rPr>
      </w:pPr>
    </w:p>
    <w:p w:rsidR="00836EFF" w:rsidRPr="003360D3" w:rsidRDefault="00836EFF" w:rsidP="00836EFF">
      <w:pPr>
        <w:pStyle w:val="a"/>
        <w:rPr>
          <w:rFonts w:ascii="Cambria" w:hAnsi="Cambria"/>
          <w:i/>
        </w:rPr>
      </w:pPr>
      <w:r>
        <w:rPr>
          <w:rFonts w:ascii="Cambria" w:hAnsi="Cambria"/>
        </w:rPr>
        <w:t xml:space="preserve"> </w:t>
      </w:r>
      <w:r w:rsidRPr="00836EFF">
        <w:rPr>
          <w:rFonts w:ascii="Arial Narrow" w:hAnsi="Arial Narrow"/>
        </w:rPr>
        <w:t>Cavaglià P</w:t>
      </w:r>
      <w:r w:rsidRPr="00836EFF">
        <w:rPr>
          <w:rFonts w:ascii="Arial Narrow" w:hAnsi="Arial Narrow"/>
          <w:b/>
        </w:rPr>
        <w:t xml:space="preserve">., </w:t>
      </w:r>
      <w:r w:rsidRPr="00836EFF">
        <w:rPr>
          <w:rFonts w:ascii="Arial Narrow" w:hAnsi="Arial Narrow"/>
          <w:b/>
          <w:i/>
        </w:rPr>
        <w:t xml:space="preserve">Madre Mazzarello: una presenza che sa passare dalle parole al </w:t>
      </w:r>
      <w:proofErr w:type="gramStart"/>
      <w:r w:rsidRPr="00836EFF">
        <w:rPr>
          <w:rFonts w:ascii="Arial Narrow" w:hAnsi="Arial Narrow"/>
          <w:b/>
          <w:i/>
        </w:rPr>
        <w:t>dialogo.</w:t>
      </w:r>
      <w:r w:rsidRPr="00836EFF">
        <w:rPr>
          <w:rFonts w:ascii="Arial Narrow" w:hAnsi="Arial Narrow"/>
          <w:i/>
        </w:rPr>
        <w:t>(</w:t>
      </w:r>
      <w:proofErr w:type="gramEnd"/>
      <w:r>
        <w:rPr>
          <w:rFonts w:ascii="Cambria" w:hAnsi="Cambria"/>
          <w:i/>
        </w:rPr>
        <w:t>conferenza)</w:t>
      </w:r>
    </w:p>
    <w:p w:rsidR="00836EFF" w:rsidRPr="00836EFF" w:rsidRDefault="00836EFF" w:rsidP="00836EFF">
      <w:pPr>
        <w:spacing w:after="0" w:line="240" w:lineRule="exact"/>
        <w:jc w:val="both"/>
        <w:rPr>
          <w:rFonts w:ascii="Arial Narrow" w:hAnsi="Arial Narrow" w:cs="Arial"/>
          <w:color w:val="000000"/>
        </w:rPr>
      </w:pPr>
    </w:p>
    <w:p w:rsidR="003360D3" w:rsidRPr="00836EFF" w:rsidRDefault="003360D3" w:rsidP="00836EFF">
      <w:pPr>
        <w:spacing w:after="0" w:line="240" w:lineRule="auto"/>
        <w:jc w:val="both"/>
        <w:rPr>
          <w:rFonts w:ascii="Arial Narrow" w:hAnsi="Arial Narrow"/>
        </w:rPr>
      </w:pPr>
      <w:r w:rsidRPr="00836EFF">
        <w:rPr>
          <w:rFonts w:ascii="Arial Narrow" w:hAnsi="Arial Narrow"/>
        </w:rPr>
        <w:t xml:space="preserve">Il </w:t>
      </w:r>
      <w:r w:rsidRPr="00836EFF">
        <w:rPr>
          <w:rFonts w:ascii="Arial Narrow" w:hAnsi="Arial Narrow"/>
          <w:b/>
        </w:rPr>
        <w:t>colloquio</w:t>
      </w:r>
      <w:r w:rsidRPr="00836EFF">
        <w:rPr>
          <w:rFonts w:ascii="Arial Narrow" w:hAnsi="Arial Narrow"/>
        </w:rPr>
        <w:t xml:space="preserve"> è lo spazio privilegiato per l’animazione e per l’accompagnamento, per una guida personalizzata, sicura e flessibile, perché adatta ad ognuna. Madre Mazzarello sa dove vuole condurre ogni persona che le è affidata, ma sa mettersi al passo di ciascuna secondo il saggio principio: «</w:t>
      </w:r>
      <w:r w:rsidRPr="00836EFF">
        <w:rPr>
          <w:rFonts w:ascii="Arial Narrow" w:hAnsi="Arial Narrow"/>
          <w:i/>
        </w:rPr>
        <w:t>Bisogna, vedete, studiare i naturali e saperli prendere per riuscir bene, bisogna ispirare confidenza</w:t>
      </w:r>
      <w:r w:rsidRPr="00836EFF">
        <w:rPr>
          <w:rFonts w:ascii="Arial Narrow" w:hAnsi="Arial Narrow"/>
        </w:rPr>
        <w:t>» (L 25,2).</w:t>
      </w:r>
    </w:p>
    <w:p w:rsidR="003360D3" w:rsidRPr="00836EFF" w:rsidRDefault="003360D3" w:rsidP="003360D3">
      <w:pPr>
        <w:spacing w:after="0" w:line="240" w:lineRule="auto"/>
        <w:jc w:val="both"/>
        <w:rPr>
          <w:rFonts w:ascii="Arial Narrow" w:hAnsi="Arial Narrow"/>
        </w:rPr>
      </w:pPr>
      <w:r w:rsidRPr="00836EFF">
        <w:rPr>
          <w:rFonts w:ascii="Arial Narrow" w:hAnsi="Arial Narrow"/>
        </w:rPr>
        <w:t xml:space="preserve">Quando si è conquistata la fiducia, allora può chiedere alla persona anche forti superamenti di </w:t>
      </w:r>
      <w:proofErr w:type="gramStart"/>
      <w:r w:rsidRPr="00836EFF">
        <w:rPr>
          <w:rFonts w:ascii="Arial Narrow" w:hAnsi="Arial Narrow"/>
        </w:rPr>
        <w:t>se</w:t>
      </w:r>
      <w:proofErr w:type="gramEnd"/>
      <w:r w:rsidRPr="00836EFF">
        <w:rPr>
          <w:rFonts w:ascii="Arial Narrow" w:hAnsi="Arial Narrow"/>
        </w:rPr>
        <w:t xml:space="preserve"> stessa.</w:t>
      </w:r>
    </w:p>
    <w:p w:rsidR="003360D3" w:rsidRPr="00836EFF" w:rsidRDefault="003360D3" w:rsidP="003360D3">
      <w:pPr>
        <w:spacing w:after="0" w:line="240" w:lineRule="auto"/>
        <w:jc w:val="both"/>
        <w:rPr>
          <w:rFonts w:ascii="Arial Narrow" w:hAnsi="Arial Narrow"/>
        </w:rPr>
      </w:pPr>
      <w:r w:rsidRPr="00836EFF">
        <w:rPr>
          <w:rFonts w:ascii="Arial Narrow" w:hAnsi="Arial Narrow"/>
        </w:rPr>
        <w:t xml:space="preserve">Maria </w:t>
      </w:r>
      <w:proofErr w:type="gramStart"/>
      <w:r w:rsidRPr="00836EFF">
        <w:rPr>
          <w:rFonts w:ascii="Arial Narrow" w:hAnsi="Arial Narrow"/>
        </w:rPr>
        <w:t>Domenica</w:t>
      </w:r>
      <w:proofErr w:type="gramEnd"/>
      <w:r w:rsidRPr="00836EFF">
        <w:rPr>
          <w:rFonts w:ascii="Arial Narrow" w:hAnsi="Arial Narrow"/>
        </w:rPr>
        <w:t xml:space="preserve"> ha scelto di essere </w:t>
      </w:r>
      <w:r w:rsidRPr="00836EFF">
        <w:rPr>
          <w:rFonts w:ascii="Arial Narrow" w:hAnsi="Arial Narrow"/>
          <w:b/>
          <w:i/>
        </w:rPr>
        <w:t>presenza d’amore e di coraggio</w:t>
      </w:r>
      <w:r w:rsidRPr="00836EFF">
        <w:rPr>
          <w:rFonts w:ascii="Arial Narrow" w:hAnsi="Arial Narrow"/>
        </w:rPr>
        <w:t xml:space="preserve"> per tutte le sue figlie.</w:t>
      </w:r>
    </w:p>
    <w:p w:rsidR="003360D3" w:rsidRPr="00836EFF" w:rsidRDefault="003360D3" w:rsidP="003360D3">
      <w:pPr>
        <w:spacing w:after="0" w:line="240" w:lineRule="auto"/>
        <w:jc w:val="both"/>
        <w:rPr>
          <w:rFonts w:ascii="Arial Narrow" w:hAnsi="Arial Narrow"/>
        </w:rPr>
      </w:pPr>
      <w:r w:rsidRPr="00836EFF">
        <w:rPr>
          <w:rFonts w:ascii="Arial Narrow" w:hAnsi="Arial Narrow"/>
        </w:rPr>
        <w:t xml:space="preserve">Nelle lettere risuona tante volte la parola “coraggio”, vuol dire che le suore ne avevano bisogno. Vi erano davvero tante esperienze che potevano scoraggiare o far soffrire. E lei si mette accanto per sostenere la fiducia e la speranza, soprattutto per accompagnare nel vivere la fedeltà momento per momento. </w:t>
      </w:r>
    </w:p>
    <w:p w:rsidR="003360D3" w:rsidRPr="00836EFF" w:rsidRDefault="003360D3" w:rsidP="003360D3">
      <w:pPr>
        <w:spacing w:after="0" w:line="240" w:lineRule="auto"/>
        <w:jc w:val="both"/>
        <w:rPr>
          <w:rFonts w:ascii="Arial Narrow" w:hAnsi="Arial Narrow"/>
        </w:rPr>
      </w:pPr>
      <w:r w:rsidRPr="00836EFF">
        <w:rPr>
          <w:rFonts w:ascii="Arial Narrow" w:hAnsi="Arial Narrow"/>
        </w:rPr>
        <w:t>Il colloquio è appunto un’esperienza privilegiata «per rafforzare la comunione, scoprire la volontà di Dio e approfondire nella vita pratica lo spirito dell’Istituto» (art. 34).</w:t>
      </w:r>
    </w:p>
    <w:p w:rsidR="003360D3" w:rsidRPr="00836EFF" w:rsidRDefault="003360D3" w:rsidP="003360D3">
      <w:pPr>
        <w:spacing w:after="0" w:line="240" w:lineRule="auto"/>
        <w:jc w:val="both"/>
        <w:rPr>
          <w:rFonts w:ascii="Arial Narrow" w:hAnsi="Arial Narrow"/>
        </w:rPr>
      </w:pPr>
      <w:r w:rsidRPr="00836EFF">
        <w:rPr>
          <w:rFonts w:ascii="Arial Narrow" w:hAnsi="Arial Narrow"/>
        </w:rPr>
        <w:t>È espressione dell’</w:t>
      </w:r>
      <w:r w:rsidRPr="00836EFF">
        <w:rPr>
          <w:rFonts w:ascii="Arial Narrow" w:hAnsi="Arial Narrow"/>
          <w:i/>
          <w:iCs/>
        </w:rPr>
        <w:t xml:space="preserve">arte dei rapporti </w:t>
      </w:r>
      <w:r w:rsidRPr="00836EFF">
        <w:rPr>
          <w:rFonts w:ascii="Arial Narrow" w:hAnsi="Arial Narrow"/>
        </w:rPr>
        <w:t xml:space="preserve">che iniziano prima del colloquio e continuano anche dopo. </w:t>
      </w:r>
    </w:p>
    <w:p w:rsidR="003360D3" w:rsidRPr="00836EFF" w:rsidRDefault="003360D3" w:rsidP="003360D3">
      <w:pPr>
        <w:spacing w:after="0" w:line="240" w:lineRule="auto"/>
        <w:jc w:val="both"/>
        <w:rPr>
          <w:rFonts w:ascii="Arial Narrow" w:hAnsi="Arial Narrow"/>
        </w:rPr>
      </w:pPr>
      <w:r w:rsidRPr="00836EFF">
        <w:rPr>
          <w:rFonts w:ascii="Arial Narrow" w:hAnsi="Arial Narrow"/>
        </w:rPr>
        <w:t>È un clima dell’ambiente, che deve essere molto curato dall’animatrice e dalle sorelle. In esso si deve respirare una robusta spiritualità e soprattutto fede, perché non scegliamo l’animatrice della comunità, né l’animatrice sceglie le consorelle!</w:t>
      </w:r>
    </w:p>
    <w:p w:rsidR="003360D3" w:rsidRPr="00836EFF" w:rsidRDefault="003360D3" w:rsidP="003360D3">
      <w:pPr>
        <w:spacing w:after="0" w:line="240" w:lineRule="auto"/>
        <w:jc w:val="both"/>
        <w:rPr>
          <w:rFonts w:ascii="Arial Narrow" w:hAnsi="Arial Narrow"/>
        </w:rPr>
      </w:pPr>
      <w:r w:rsidRPr="00836EFF">
        <w:rPr>
          <w:rFonts w:ascii="Arial Narrow" w:hAnsi="Arial Narrow"/>
        </w:rPr>
        <w:t>Richiede reciproca fiducia, umiltà, clima di serenità, di dialogo, di condivisione, lealtà e segretezza, capacità di farsi sentire “presenti” alla vita dell’altra là dove lei si trova….</w:t>
      </w:r>
    </w:p>
    <w:p w:rsidR="003360D3" w:rsidRPr="00836EFF" w:rsidRDefault="003360D3" w:rsidP="003360D3">
      <w:pPr>
        <w:spacing w:after="0" w:line="240" w:lineRule="auto"/>
        <w:jc w:val="both"/>
        <w:rPr>
          <w:rFonts w:ascii="Arial Narrow" w:hAnsi="Arial Narrow"/>
        </w:rPr>
      </w:pPr>
      <w:r w:rsidRPr="00836EFF">
        <w:rPr>
          <w:rFonts w:ascii="Arial Narrow" w:hAnsi="Arial Narrow"/>
        </w:rPr>
        <w:t>È una caratteristica dello spirito di famiglia, che richiede conoscenza, intuizione dei bisogni e delle situazioni, grande amore, ascolto, confronto, senso di corresponsabilità.</w:t>
      </w:r>
    </w:p>
    <w:p w:rsidR="003360D3" w:rsidRPr="00836EFF" w:rsidRDefault="003360D3" w:rsidP="003360D3">
      <w:pPr>
        <w:pStyle w:val="a"/>
        <w:rPr>
          <w:rFonts w:ascii="Arial Narrow" w:hAnsi="Arial Narrow"/>
          <w:sz w:val="22"/>
          <w:szCs w:val="22"/>
        </w:rPr>
      </w:pPr>
      <w:r w:rsidRPr="00836EFF">
        <w:rPr>
          <w:rFonts w:ascii="Arial Narrow" w:hAnsi="Arial Narrow"/>
          <w:sz w:val="22"/>
          <w:szCs w:val="22"/>
        </w:rPr>
        <w:t xml:space="preserve">Don Bosco e Maria </w:t>
      </w:r>
      <w:proofErr w:type="gramStart"/>
      <w:r w:rsidRPr="00836EFF">
        <w:rPr>
          <w:rFonts w:ascii="Arial Narrow" w:hAnsi="Arial Narrow"/>
          <w:sz w:val="22"/>
          <w:szCs w:val="22"/>
        </w:rPr>
        <w:t>Domenica</w:t>
      </w:r>
      <w:proofErr w:type="gramEnd"/>
      <w:r w:rsidRPr="00836EFF">
        <w:rPr>
          <w:rFonts w:ascii="Arial Narrow" w:hAnsi="Arial Narrow"/>
          <w:sz w:val="22"/>
          <w:szCs w:val="22"/>
        </w:rPr>
        <w:t xml:space="preserve"> considerano il colloquio come momento chiave dell’animazione. Alle origini era un’esperienza attesa e desiderata, soprattutto preparata, data la sua rilevanza per la crescita nella fedeltà alla vocazione salesiana. La “parolina all’orecchio” da parte di don Bosco, o le domande a bruciapelo poste da Maria </w:t>
      </w:r>
      <w:proofErr w:type="gramStart"/>
      <w:r w:rsidRPr="00836EFF">
        <w:rPr>
          <w:rFonts w:ascii="Arial Narrow" w:hAnsi="Arial Narrow"/>
          <w:sz w:val="22"/>
          <w:szCs w:val="22"/>
        </w:rPr>
        <w:t>Domenica</w:t>
      </w:r>
      <w:proofErr w:type="gramEnd"/>
      <w:r w:rsidRPr="00836EFF">
        <w:rPr>
          <w:rFonts w:ascii="Arial Narrow" w:hAnsi="Arial Narrow"/>
          <w:sz w:val="22"/>
          <w:szCs w:val="22"/>
        </w:rPr>
        <w:t xml:space="preserve"> non erano soltanto espedienti per attirare l’attenzione, ma espressione di un clima, di un rapporto, di una vita di famiglia, che trasformava l’interlocutrice in amica e sorella attraverso l’arte del dialogo. </w:t>
      </w:r>
    </w:p>
    <w:p w:rsidR="003360D3" w:rsidRPr="00836EFF" w:rsidRDefault="003360D3" w:rsidP="003360D3">
      <w:pPr>
        <w:pStyle w:val="a"/>
        <w:rPr>
          <w:rFonts w:ascii="Arial Narrow" w:hAnsi="Arial Narrow"/>
          <w:sz w:val="22"/>
          <w:szCs w:val="22"/>
        </w:rPr>
      </w:pPr>
      <w:r w:rsidRPr="00836EFF">
        <w:rPr>
          <w:rFonts w:ascii="Arial Narrow" w:hAnsi="Arial Narrow"/>
          <w:sz w:val="22"/>
          <w:szCs w:val="22"/>
        </w:rPr>
        <w:t xml:space="preserve">E quante sorelle nell’incontro con la Madre venivano aiutate a chiarificare </w:t>
      </w:r>
      <w:proofErr w:type="gramStart"/>
      <w:r w:rsidRPr="00836EFF">
        <w:rPr>
          <w:rFonts w:ascii="Arial Narrow" w:hAnsi="Arial Narrow"/>
          <w:sz w:val="22"/>
          <w:szCs w:val="22"/>
        </w:rPr>
        <w:t>se</w:t>
      </w:r>
      <w:proofErr w:type="gramEnd"/>
      <w:r w:rsidRPr="00836EFF">
        <w:rPr>
          <w:rFonts w:ascii="Arial Narrow" w:hAnsi="Arial Narrow"/>
          <w:sz w:val="22"/>
          <w:szCs w:val="22"/>
        </w:rPr>
        <w:t xml:space="preserve"> stesse e ad assumere la responsabilità del processo di crescita! </w:t>
      </w:r>
    </w:p>
    <w:p w:rsidR="003360D3" w:rsidRPr="00836EFF" w:rsidRDefault="003360D3" w:rsidP="003360D3">
      <w:pPr>
        <w:pStyle w:val="a"/>
        <w:rPr>
          <w:rFonts w:ascii="Arial Narrow" w:hAnsi="Arial Narrow"/>
          <w:sz w:val="22"/>
          <w:szCs w:val="22"/>
        </w:rPr>
      </w:pPr>
      <w:r w:rsidRPr="00836EFF">
        <w:rPr>
          <w:rFonts w:ascii="Arial Narrow" w:hAnsi="Arial Narrow"/>
          <w:sz w:val="22"/>
          <w:szCs w:val="22"/>
        </w:rPr>
        <w:t xml:space="preserve">La stessa Maria </w:t>
      </w:r>
      <w:proofErr w:type="gramStart"/>
      <w:r w:rsidRPr="00836EFF">
        <w:rPr>
          <w:rFonts w:ascii="Arial Narrow" w:hAnsi="Arial Narrow"/>
          <w:sz w:val="22"/>
          <w:szCs w:val="22"/>
        </w:rPr>
        <w:t>Domenica</w:t>
      </w:r>
      <w:proofErr w:type="gramEnd"/>
      <w:r w:rsidRPr="00836EFF">
        <w:rPr>
          <w:rFonts w:ascii="Arial Narrow" w:hAnsi="Arial Narrow"/>
          <w:sz w:val="22"/>
          <w:szCs w:val="22"/>
        </w:rPr>
        <w:t xml:space="preserve"> era aperta ad accogliere i pareri di tutte, a mettersi in discussione anche dinanzi alle postulanti, ricevendone in cambio confidenza e apertura di cuore, chiave per accompagnare personalmente e tessere legami di comunione tra tutte.</w:t>
      </w:r>
    </w:p>
    <w:p w:rsidR="003360D3" w:rsidRPr="00836EFF" w:rsidRDefault="003360D3" w:rsidP="003360D3">
      <w:pPr>
        <w:pStyle w:val="a"/>
        <w:rPr>
          <w:rFonts w:ascii="Arial Narrow" w:hAnsi="Arial Narrow"/>
          <w:b/>
          <w:smallCaps/>
          <w:sz w:val="22"/>
          <w:szCs w:val="22"/>
        </w:rPr>
      </w:pPr>
      <w:r w:rsidRPr="00836EFF">
        <w:rPr>
          <w:rFonts w:ascii="Arial Narrow" w:hAnsi="Arial Narrow"/>
          <w:spacing w:val="-4"/>
          <w:sz w:val="22"/>
          <w:szCs w:val="22"/>
        </w:rPr>
        <w:t>Oggi se ne avverte maggiormente il bisogno, data la funzionalizzazione dei rapporti spesso anche all’interno delle famiglie, eppure è un aspetto-chiave dell’animazione.</w:t>
      </w:r>
      <w:r w:rsidRPr="00836EFF">
        <w:rPr>
          <w:rFonts w:ascii="Arial Narrow" w:hAnsi="Arial Narrow"/>
          <w:b/>
          <w:smallCaps/>
          <w:sz w:val="22"/>
          <w:szCs w:val="22"/>
        </w:rPr>
        <w:t xml:space="preserve"> </w:t>
      </w:r>
    </w:p>
    <w:p w:rsidR="00836EFF" w:rsidRDefault="00836EFF" w:rsidP="009F39DB">
      <w:pPr>
        <w:spacing w:after="0"/>
      </w:pPr>
    </w:p>
    <w:p w:rsidR="003B103A" w:rsidRPr="00D82C0B" w:rsidRDefault="003B103A" w:rsidP="00D82C0B">
      <w:pPr>
        <w:jc w:val="center"/>
        <w:rPr>
          <w:rFonts w:ascii="Arial Narrow" w:hAnsi="Arial Narrow"/>
          <w:b/>
        </w:rPr>
      </w:pPr>
      <w:r w:rsidRPr="00D82C0B">
        <w:rPr>
          <w:rFonts w:ascii="Arial Narrow" w:hAnsi="Arial Narrow"/>
          <w:b/>
        </w:rPr>
        <w:t>In A</w:t>
      </w:r>
      <w:r w:rsidR="00A66882">
        <w:rPr>
          <w:rFonts w:ascii="Arial Narrow" w:hAnsi="Arial Narrow"/>
          <w:b/>
        </w:rPr>
        <w:t>S</w:t>
      </w:r>
      <w:r w:rsidRPr="00D82C0B">
        <w:rPr>
          <w:rFonts w:ascii="Arial Narrow" w:hAnsi="Arial Narrow"/>
          <w:b/>
        </w:rPr>
        <w:t>COLTO DELLE NOSTRE COSTITUZIONI</w:t>
      </w:r>
    </w:p>
    <w:p w:rsidR="00836EFF" w:rsidRPr="00A66882" w:rsidRDefault="003B103A" w:rsidP="003B103A">
      <w:pPr>
        <w:rPr>
          <w:rFonts w:ascii="Arial Narrow" w:hAnsi="Arial Narrow"/>
          <w:b/>
        </w:rPr>
      </w:pPr>
      <w:r w:rsidRPr="00A66882">
        <w:rPr>
          <w:rFonts w:ascii="Arial Narrow" w:hAnsi="Arial Narrow"/>
          <w:b/>
        </w:rPr>
        <w:t>Art. 50, 51, 53, 34,35</w:t>
      </w:r>
      <w:bookmarkStart w:id="0" w:name="_GoBack"/>
      <w:bookmarkEnd w:id="0"/>
    </w:p>
    <w:p w:rsidR="00836EFF" w:rsidRPr="00836EFF" w:rsidRDefault="00836EFF" w:rsidP="00234A77">
      <w:pPr>
        <w:jc w:val="center"/>
        <w:rPr>
          <w:rFonts w:ascii="Arial Narrow" w:hAnsi="Arial Narrow"/>
          <w:b/>
        </w:rPr>
      </w:pPr>
      <w:r w:rsidRPr="00836EFF">
        <w:rPr>
          <w:rFonts w:ascii="Arial Narrow" w:hAnsi="Arial Narrow"/>
          <w:b/>
        </w:rPr>
        <w:t>I</w:t>
      </w:r>
      <w:r>
        <w:rPr>
          <w:rFonts w:ascii="Arial Narrow" w:hAnsi="Arial Narrow"/>
          <w:b/>
        </w:rPr>
        <w:t>n</w:t>
      </w:r>
      <w:r w:rsidRPr="00836EFF">
        <w:rPr>
          <w:rFonts w:ascii="Arial Narrow" w:hAnsi="Arial Narrow"/>
          <w:b/>
        </w:rPr>
        <w:t xml:space="preserve"> DIALOGO TRA NOI</w:t>
      </w:r>
    </w:p>
    <w:p w:rsidR="00836EFF" w:rsidRDefault="00836EFF" w:rsidP="00234A77">
      <w:pPr>
        <w:pStyle w:val="Paragrafoelenco"/>
        <w:numPr>
          <w:ilvl w:val="0"/>
          <w:numId w:val="2"/>
        </w:numPr>
        <w:jc w:val="both"/>
        <w:rPr>
          <w:sz w:val="24"/>
          <w:szCs w:val="24"/>
        </w:rPr>
      </w:pPr>
      <w:r>
        <w:rPr>
          <w:sz w:val="24"/>
          <w:szCs w:val="24"/>
        </w:rPr>
        <w:t>Quali tra le caratteristiche di Madre Mazzarello e della Comunità di Mo</w:t>
      </w:r>
      <w:r w:rsidR="009D00F8">
        <w:rPr>
          <w:sz w:val="24"/>
          <w:szCs w:val="24"/>
        </w:rPr>
        <w:t>rnese trovo particolarmente vive</w:t>
      </w:r>
      <w:r>
        <w:rPr>
          <w:sz w:val="24"/>
          <w:szCs w:val="24"/>
        </w:rPr>
        <w:t xml:space="preserve"> nella mia comunità? In quali circostanze e modalità di manifesta?</w:t>
      </w:r>
    </w:p>
    <w:p w:rsidR="007A54AD" w:rsidRPr="00234A77" w:rsidRDefault="00836EFF" w:rsidP="00351F56">
      <w:pPr>
        <w:pStyle w:val="Paragrafoelenco"/>
        <w:numPr>
          <w:ilvl w:val="0"/>
          <w:numId w:val="2"/>
        </w:numPr>
        <w:jc w:val="both"/>
        <w:rPr>
          <w:sz w:val="24"/>
          <w:szCs w:val="24"/>
        </w:rPr>
      </w:pPr>
      <w:r>
        <w:rPr>
          <w:sz w:val="24"/>
          <w:szCs w:val="24"/>
        </w:rPr>
        <w:t>Quale caratteristica vorrei fosse più viva? Che cosa posso fare io per contribuire a ravvivarla?</w:t>
      </w:r>
      <w:r w:rsidR="00EB0241">
        <w:rPr>
          <w:sz w:val="24"/>
          <w:szCs w:val="24"/>
        </w:rPr>
        <w:t xml:space="preserve"> Cosa possiamo fare insieme?</w:t>
      </w:r>
    </w:p>
    <w:sectPr w:rsidR="007A54AD" w:rsidRPr="00234A77" w:rsidSect="000F6243">
      <w:headerReference w:type="default" r:id="rId7"/>
      <w:footerReference w:type="default" r:id="rId8"/>
      <w:pgSz w:w="11906" w:h="16838"/>
      <w:pgMar w:top="851" w:right="1134" w:bottom="851"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4D" w:rsidRDefault="0082534D" w:rsidP="00A81661">
      <w:pPr>
        <w:spacing w:after="0" w:line="240" w:lineRule="auto"/>
      </w:pPr>
      <w:r>
        <w:separator/>
      </w:r>
    </w:p>
  </w:endnote>
  <w:endnote w:type="continuationSeparator" w:id="0">
    <w:p w:rsidR="0082534D" w:rsidRDefault="0082534D" w:rsidP="00A8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9F" w:rsidRDefault="00050E9F" w:rsidP="00050E9F">
    <w:pPr>
      <w:pStyle w:val="Pidipagina"/>
      <w:jc w:val="right"/>
    </w:pPr>
    <w:r>
      <w:t>Nella Chiesa comunità di dialogo e incontro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4D" w:rsidRDefault="0082534D" w:rsidP="00A81661">
      <w:pPr>
        <w:spacing w:after="0" w:line="240" w:lineRule="auto"/>
      </w:pPr>
      <w:r>
        <w:separator/>
      </w:r>
    </w:p>
  </w:footnote>
  <w:footnote w:type="continuationSeparator" w:id="0">
    <w:p w:rsidR="0082534D" w:rsidRDefault="0082534D" w:rsidP="00A81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43" w:rsidRDefault="000F6243">
    <w:pPr>
      <w:pStyle w:val="Intestazione"/>
    </w:pPr>
    <w:r>
      <w:t xml:space="preserve">2° incontro – </w:t>
    </w:r>
    <w:proofErr w:type="gramStart"/>
    <w:r>
      <w:t>Febbraio</w:t>
    </w:r>
    <w:proofErr w:type="gramEnd"/>
    <w:r>
      <w:t xml:space="preserve"> 2017</w:t>
    </w:r>
  </w:p>
  <w:p w:rsidR="00A81661" w:rsidRDefault="00A816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5FC3"/>
    <w:multiLevelType w:val="hybridMultilevel"/>
    <w:tmpl w:val="99A61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62A77BF"/>
    <w:multiLevelType w:val="hybridMultilevel"/>
    <w:tmpl w:val="99A61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40"/>
    <w:rsid w:val="00000619"/>
    <w:rsid w:val="00022340"/>
    <w:rsid w:val="00050E9F"/>
    <w:rsid w:val="000F6243"/>
    <w:rsid w:val="00142803"/>
    <w:rsid w:val="001A7C48"/>
    <w:rsid w:val="001C0C81"/>
    <w:rsid w:val="001D6F8F"/>
    <w:rsid w:val="00234A77"/>
    <w:rsid w:val="002468A7"/>
    <w:rsid w:val="00271251"/>
    <w:rsid w:val="002D1872"/>
    <w:rsid w:val="003360D3"/>
    <w:rsid w:val="00351F56"/>
    <w:rsid w:val="003B103A"/>
    <w:rsid w:val="00413338"/>
    <w:rsid w:val="00434A34"/>
    <w:rsid w:val="0046231F"/>
    <w:rsid w:val="00561AD6"/>
    <w:rsid w:val="0056202A"/>
    <w:rsid w:val="005C6B69"/>
    <w:rsid w:val="00673246"/>
    <w:rsid w:val="00723079"/>
    <w:rsid w:val="007A54AD"/>
    <w:rsid w:val="007D1F53"/>
    <w:rsid w:val="00820E6D"/>
    <w:rsid w:val="0082534D"/>
    <w:rsid w:val="00836EFF"/>
    <w:rsid w:val="008444C5"/>
    <w:rsid w:val="008467F8"/>
    <w:rsid w:val="00972F8E"/>
    <w:rsid w:val="009D00F8"/>
    <w:rsid w:val="009E417C"/>
    <w:rsid w:val="009F39DB"/>
    <w:rsid w:val="00A66882"/>
    <w:rsid w:val="00A737B0"/>
    <w:rsid w:val="00A81661"/>
    <w:rsid w:val="00B6168D"/>
    <w:rsid w:val="00BF583E"/>
    <w:rsid w:val="00C630E4"/>
    <w:rsid w:val="00C94D2C"/>
    <w:rsid w:val="00CA521A"/>
    <w:rsid w:val="00D443F7"/>
    <w:rsid w:val="00D5170D"/>
    <w:rsid w:val="00D82C0B"/>
    <w:rsid w:val="00EB0241"/>
    <w:rsid w:val="00F74488"/>
    <w:rsid w:val="00F902CA"/>
    <w:rsid w:val="00FC1FFD"/>
    <w:rsid w:val="00FF4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383AB-F80F-46D3-93FC-6663AB60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2340"/>
  </w:style>
  <w:style w:type="paragraph" w:styleId="Titolo2">
    <w:name w:val="heading 2"/>
    <w:basedOn w:val="Normale"/>
    <w:next w:val="Normale"/>
    <w:link w:val="Titolo2Carattere"/>
    <w:uiPriority w:val="9"/>
    <w:semiHidden/>
    <w:unhideWhenUsed/>
    <w:qFormat/>
    <w:rsid w:val="00836EF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23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rsid w:val="003360D3"/>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3360D3"/>
    <w:pPr>
      <w:spacing w:after="120"/>
    </w:pPr>
  </w:style>
  <w:style w:type="character" w:customStyle="1" w:styleId="CorpotestoCarattere">
    <w:name w:val="Corpo testo Carattere"/>
    <w:basedOn w:val="Carpredefinitoparagrafo"/>
    <w:link w:val="Corpotesto"/>
    <w:uiPriority w:val="99"/>
    <w:semiHidden/>
    <w:rsid w:val="003360D3"/>
  </w:style>
  <w:style w:type="character" w:customStyle="1" w:styleId="Titolo2Carattere">
    <w:name w:val="Titolo 2 Carattere"/>
    <w:basedOn w:val="Carpredefinitoparagrafo"/>
    <w:link w:val="Titolo2"/>
    <w:uiPriority w:val="9"/>
    <w:semiHidden/>
    <w:rsid w:val="00836EFF"/>
    <w:rPr>
      <w:rFonts w:asciiTheme="majorHAnsi" w:eastAsiaTheme="majorEastAsia" w:hAnsiTheme="majorHAnsi" w:cstheme="majorBidi"/>
      <w:b/>
      <w:bCs/>
      <w:color w:val="4F81BD" w:themeColor="accent1"/>
      <w:sz w:val="26"/>
      <w:szCs w:val="26"/>
      <w:lang w:eastAsia="it-IT"/>
    </w:rPr>
  </w:style>
  <w:style w:type="paragraph" w:styleId="Paragrafoelenco">
    <w:name w:val="List Paragraph"/>
    <w:basedOn w:val="Normale"/>
    <w:uiPriority w:val="34"/>
    <w:qFormat/>
    <w:rsid w:val="00836EFF"/>
    <w:pPr>
      <w:ind w:left="720"/>
      <w:contextualSpacing/>
    </w:pPr>
  </w:style>
  <w:style w:type="paragraph" w:styleId="Intestazione">
    <w:name w:val="header"/>
    <w:basedOn w:val="Normale"/>
    <w:link w:val="IntestazioneCarattere"/>
    <w:uiPriority w:val="99"/>
    <w:unhideWhenUsed/>
    <w:rsid w:val="00A816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661"/>
  </w:style>
  <w:style w:type="paragraph" w:styleId="Pidipagina">
    <w:name w:val="footer"/>
    <w:basedOn w:val="Normale"/>
    <w:link w:val="PidipaginaCarattere"/>
    <w:uiPriority w:val="99"/>
    <w:semiHidden/>
    <w:unhideWhenUsed/>
    <w:rsid w:val="00A816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81661"/>
  </w:style>
  <w:style w:type="paragraph" w:styleId="Testofumetto">
    <w:name w:val="Balloon Text"/>
    <w:basedOn w:val="Normale"/>
    <w:link w:val="TestofumettoCarattere"/>
    <w:uiPriority w:val="99"/>
    <w:semiHidden/>
    <w:unhideWhenUsed/>
    <w:rsid w:val="00A816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1520</Words>
  <Characters>8666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Direzione</cp:lastModifiedBy>
  <cp:revision>2</cp:revision>
  <cp:lastPrinted>2016-12-11T20:41:00Z</cp:lastPrinted>
  <dcterms:created xsi:type="dcterms:W3CDTF">2017-01-10T07:00:00Z</dcterms:created>
  <dcterms:modified xsi:type="dcterms:W3CDTF">2017-01-10T07:00:00Z</dcterms:modified>
</cp:coreProperties>
</file>